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172D18D1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3276BF" w:rsidRPr="003276BF">
        <w:rPr>
          <w:rFonts w:ascii="American Typewriter" w:hAnsi="American Typewriter"/>
          <w:color w:val="000000"/>
          <w:sz w:val="28"/>
          <w:szCs w:val="28"/>
          <w:lang w:eastAsia="en-US"/>
        </w:rPr>
        <w:t>Population genetic signatures of sexually antagonistic co-evolution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05BA61DD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Past and Future of the Cuckoo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2D08C535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77D65E02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Prof. Matthew Webster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Uppsala University</w:t>
      </w:r>
    </w:p>
    <w:p w14:paraId="6695541A" w14:textId="777FBE6A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Genome sequencing uncovers cryptic speciation in montane bumblebees.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4EAB9F95" w14:textId="329ACEF2" w:rsidR="0058230F" w:rsidRPr="00896083" w:rsidRDefault="0058230F" w:rsidP="0058230F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4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916080C" w14:textId="23876F60" w:rsidR="0058230F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Sandra </w:t>
      </w: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Steiger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  <w:r w:rsidR="00575118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Bayreuth</w:t>
      </w:r>
    </w:p>
    <w:p w14:paraId="4D3F83EF" w14:textId="399A45C8" w:rsidR="0058230F" w:rsidRPr="00A64874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D16010" w:rsidRPr="00D16010">
        <w:rPr>
          <w:rFonts w:ascii="American Typewriter" w:hAnsi="American Typewriter"/>
          <w:color w:val="000000"/>
          <w:sz w:val="28"/>
          <w:szCs w:val="28"/>
          <w:lang w:eastAsia="en-US"/>
        </w:rPr>
        <w:t>The dynamic evolution of family life: cooperation, communication, and coadaptation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6548" w14:textId="77777777" w:rsidR="005E3EE1" w:rsidRDefault="005E3EE1">
      <w:r>
        <w:separator/>
      </w:r>
    </w:p>
  </w:endnote>
  <w:endnote w:type="continuationSeparator" w:id="0">
    <w:p w14:paraId="62729FE8" w14:textId="77777777" w:rsidR="005E3EE1" w:rsidRDefault="005E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1495" w14:textId="77777777" w:rsidR="005E3EE1" w:rsidRDefault="005E3EE1">
      <w:r>
        <w:separator/>
      </w:r>
    </w:p>
  </w:footnote>
  <w:footnote w:type="continuationSeparator" w:id="0">
    <w:p w14:paraId="2F585476" w14:textId="77777777" w:rsidR="005E3EE1" w:rsidRDefault="005E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3EE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13</cp:revision>
  <cp:lastPrinted>2016-11-10T15:19:00Z</cp:lastPrinted>
  <dcterms:created xsi:type="dcterms:W3CDTF">2023-06-29T19:11:00Z</dcterms:created>
  <dcterms:modified xsi:type="dcterms:W3CDTF">2024-01-09T16:59:00Z</dcterms:modified>
</cp:coreProperties>
</file>