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D02F" w14:textId="77777777" w:rsidR="00DA76D7" w:rsidRPr="007D5648" w:rsidRDefault="00DA76D7" w:rsidP="00E61FA5">
      <w:pPr>
        <w:snapToGrid w:val="0"/>
        <w:rPr>
          <w:rFonts w:ascii="Times New Roman" w:eastAsia="Times New Roman" w:hAnsi="Times New Roman" w:cs="Times New Roman"/>
          <w:color w:val="000000" w:themeColor="text1"/>
        </w:rPr>
      </w:pPr>
    </w:p>
    <w:p w14:paraId="28FEF6FF" w14:textId="0BF2FEDC" w:rsidR="00DA76D7" w:rsidRPr="00793521" w:rsidRDefault="00DA76D7" w:rsidP="00793521">
      <w:pPr>
        <w:pStyle w:val="NormalWeb"/>
      </w:pPr>
      <w:r w:rsidRPr="007D5648">
        <w:rPr>
          <w:color w:val="000000" w:themeColor="text1"/>
        </w:rPr>
        <w:t>Postdoc</w:t>
      </w:r>
      <w:r w:rsidR="00F5188B" w:rsidRPr="007D5648">
        <w:rPr>
          <w:color w:val="000000" w:themeColor="text1"/>
          <w:lang w:val="en-US"/>
        </w:rPr>
        <w:t xml:space="preserve">: </w:t>
      </w:r>
      <w:proofErr w:type="spellStart"/>
      <w:r w:rsidR="00F5188B" w:rsidRPr="007D5648">
        <w:rPr>
          <w:color w:val="000000" w:themeColor="text1"/>
          <w:lang w:val="en-US"/>
        </w:rPr>
        <w:t>MaxPlanckJena</w:t>
      </w:r>
      <w:proofErr w:type="spellEnd"/>
      <w:r w:rsidR="00F5188B" w:rsidRPr="007D5648">
        <w:rPr>
          <w:color w:val="000000" w:themeColor="text1"/>
          <w:lang w:val="en-US"/>
        </w:rPr>
        <w:t>/</w:t>
      </w:r>
      <w:proofErr w:type="spellStart"/>
      <w:r w:rsidR="00F5188B" w:rsidRPr="007D5648">
        <w:rPr>
          <w:color w:val="000000" w:themeColor="text1"/>
          <w:lang w:val="en-US"/>
        </w:rPr>
        <w:t>UniHalle</w:t>
      </w:r>
      <w:proofErr w:type="spellEnd"/>
      <w:r w:rsidR="00F5188B" w:rsidRPr="007D5648">
        <w:rPr>
          <w:color w:val="000000" w:themeColor="text1"/>
          <w:lang w:val="en-US"/>
        </w:rPr>
        <w:t>, Germany.</w:t>
      </w:r>
      <w:r w:rsidRPr="007D5648">
        <w:rPr>
          <w:color w:val="000000" w:themeColor="text1"/>
        </w:rPr>
        <w:t xml:space="preserve"> </w:t>
      </w:r>
      <w:r w:rsidRPr="007D5648">
        <w:t>Disease dynamics in insect societies</w:t>
      </w:r>
    </w:p>
    <w:p w14:paraId="3F9C10DD" w14:textId="0B4AC8E5" w:rsidR="00771FD7" w:rsidRPr="007D5648" w:rsidRDefault="00E61FA5" w:rsidP="00E61FA5">
      <w:pPr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7D5648">
        <w:rPr>
          <w:rFonts w:ascii="Times New Roman" w:eastAsia="Times New Roman" w:hAnsi="Times New Roman" w:cs="Times New Roman"/>
          <w:color w:val="000000" w:themeColor="text1"/>
        </w:rPr>
        <w:t>Applications are invited for a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2-year postdoctoral</w:t>
      </w:r>
      <w:r w:rsidR="00C4451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position in the labs of Yuko Ulrich (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Max Planck Institute for Chemical Ecology, Jena, Germany)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and Robert Paxton (</w:t>
      </w:r>
      <w:r w:rsidR="00F5188B" w:rsidRPr="007D5648">
        <w:rPr>
          <w:rFonts w:ascii="Times New Roman" w:eastAsia="Times New Roman" w:hAnsi="Times New Roman" w:cs="Times New Roman"/>
        </w:rPr>
        <w:t>Martin Luther University Halle-Wittenberg</w:t>
      </w:r>
      <w:r w:rsidR="006951BD" w:rsidRPr="007D5648">
        <w:rPr>
          <w:rFonts w:ascii="Times New Roman" w:eastAsia="Times New Roman" w:hAnsi="Times New Roman" w:cs="Times New Roman"/>
          <w:lang w:val="en-US"/>
        </w:rPr>
        <w:t xml:space="preserve">, </w:t>
      </w:r>
      <w:r w:rsidR="00F5188B" w:rsidRPr="007D5648">
        <w:rPr>
          <w:rFonts w:ascii="Times New Roman" w:eastAsia="Times New Roman" w:hAnsi="Times New Roman" w:cs="Times New Roman"/>
        </w:rPr>
        <w:t>Halle, Germany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20FCD409" w14:textId="14E24FCA" w:rsidR="002C7AF7" w:rsidRPr="007D5648" w:rsidRDefault="00771FD7" w:rsidP="009A092D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7D5648">
        <w:rPr>
          <w:rFonts w:ascii="Times New Roman" w:eastAsia="Times New Roman" w:hAnsi="Times New Roman" w:cs="Times New Roman"/>
        </w:rPr>
        <w:t xml:space="preserve">We are looking for a dynamic, creative, and collaborative postdoctoral </w:t>
      </w:r>
      <w:r w:rsidRPr="007D5648">
        <w:rPr>
          <w:rFonts w:ascii="Times New Roman" w:eastAsia="Times New Roman" w:hAnsi="Times New Roman" w:cs="Times New Roman"/>
          <w:lang w:val="en-US"/>
        </w:rPr>
        <w:t>researcher</w:t>
      </w:r>
      <w:r w:rsidRPr="007D5648">
        <w:rPr>
          <w:rFonts w:ascii="Times New Roman" w:eastAsia="Times New Roman" w:hAnsi="Times New Roman" w:cs="Times New Roman"/>
        </w:rPr>
        <w:t xml:space="preserve"> to join an</w:t>
      </w:r>
      <w:r w:rsidRPr="007D5648">
        <w:rPr>
          <w:rFonts w:ascii="Times New Roman" w:eastAsia="Times New Roman" w:hAnsi="Times New Roman" w:cs="Times New Roman"/>
          <w:lang w:val="en-US"/>
        </w:rPr>
        <w:t xml:space="preserve"> </w:t>
      </w:r>
      <w:r w:rsidRPr="007D5648">
        <w:rPr>
          <w:rFonts w:ascii="Times New Roman" w:eastAsia="Times New Roman" w:hAnsi="Times New Roman" w:cs="Times New Roman"/>
        </w:rPr>
        <w:t xml:space="preserve">interdisciplinary team working at the intersection of behavioral ecology and epidemiology. The project will take place at the Max Planck Institute for Chemical Ecology in Jena (www.ice.mpg.de), in </w:t>
      </w:r>
      <w:r w:rsidR="00B40E14" w:rsidRPr="007D5648">
        <w:rPr>
          <w:rFonts w:ascii="Times New Roman" w:eastAsia="Times New Roman" w:hAnsi="Times New Roman" w:cs="Times New Roman"/>
          <w:lang w:val="en-US"/>
        </w:rPr>
        <w:t xml:space="preserve">the </w:t>
      </w:r>
      <w:r w:rsidR="00C00EB9" w:rsidRPr="007D5648">
        <w:rPr>
          <w:rFonts w:ascii="Times New Roman" w:eastAsia="Times New Roman" w:hAnsi="Times New Roman" w:cs="Times New Roman"/>
          <w:lang w:val="en-US"/>
        </w:rPr>
        <w:t xml:space="preserve">Ulrich </w:t>
      </w:r>
      <w:r w:rsidRPr="007D5648">
        <w:rPr>
          <w:rFonts w:ascii="Times New Roman" w:eastAsia="Times New Roman" w:hAnsi="Times New Roman" w:cs="Times New Roman"/>
        </w:rPr>
        <w:t xml:space="preserve">group (www.ulrichlab.com), in close collaboration with the </w:t>
      </w:r>
      <w:r w:rsidRPr="007D5648">
        <w:rPr>
          <w:rFonts w:ascii="Times New Roman" w:eastAsia="Times New Roman" w:hAnsi="Times New Roman" w:cs="Times New Roman"/>
          <w:lang w:val="en-US"/>
        </w:rPr>
        <w:t>group of</w:t>
      </w:r>
      <w:r w:rsidRPr="007D5648">
        <w:rPr>
          <w:rFonts w:ascii="Times New Roman" w:eastAsia="Times New Roman" w:hAnsi="Times New Roman" w:cs="Times New Roman"/>
        </w:rPr>
        <w:t xml:space="preserve"> Robert Paxton in Halle. </w:t>
      </w:r>
      <w:r w:rsidR="00DA76D7" w:rsidRPr="007D5648">
        <w:rPr>
          <w:rFonts w:ascii="Times New Roman" w:hAnsi="Times New Roman" w:cs="Times New Roman"/>
        </w:rPr>
        <w:t xml:space="preserve">The project aims to investigate disease dynamics in colonies of the clonal raider ant by developing a virus–ant model and experimentally studying the impact of social </w:t>
      </w:r>
      <w:r w:rsidR="006B637C" w:rsidRPr="007D5648">
        <w:rPr>
          <w:rFonts w:ascii="Times New Roman" w:hAnsi="Times New Roman" w:cs="Times New Roman"/>
          <w:lang w:val="en-US"/>
        </w:rPr>
        <w:t>behavior (divis</w:t>
      </w:r>
      <w:r w:rsidR="00C00EB9" w:rsidRPr="007D5648">
        <w:rPr>
          <w:rFonts w:ascii="Times New Roman" w:hAnsi="Times New Roman" w:cs="Times New Roman"/>
          <w:lang w:val="en-US"/>
        </w:rPr>
        <w:t>i</w:t>
      </w:r>
      <w:r w:rsidR="006B637C" w:rsidRPr="007D5648">
        <w:rPr>
          <w:rFonts w:ascii="Times New Roman" w:hAnsi="Times New Roman" w:cs="Times New Roman"/>
          <w:lang w:val="en-US"/>
        </w:rPr>
        <w:t xml:space="preserve">on of labor, </w:t>
      </w:r>
      <w:r w:rsidR="00DA76D7" w:rsidRPr="007D5648">
        <w:rPr>
          <w:rFonts w:ascii="Times New Roman" w:hAnsi="Times New Roman" w:cs="Times New Roman"/>
        </w:rPr>
        <w:t>network structure</w:t>
      </w:r>
      <w:r w:rsidR="006B637C" w:rsidRPr="007D5648">
        <w:rPr>
          <w:rFonts w:ascii="Times New Roman" w:hAnsi="Times New Roman" w:cs="Times New Roman"/>
          <w:lang w:val="en-US"/>
        </w:rPr>
        <w:t>)</w:t>
      </w:r>
      <w:r w:rsidR="00DA76D7" w:rsidRPr="007D5648">
        <w:rPr>
          <w:rFonts w:ascii="Times New Roman" w:hAnsi="Times New Roman" w:cs="Times New Roman"/>
        </w:rPr>
        <w:t xml:space="preserve"> on viral spread in social groups. </w:t>
      </w:r>
    </w:p>
    <w:p w14:paraId="6229F382" w14:textId="3D44D669" w:rsidR="002C7AF7" w:rsidRPr="007D5648" w:rsidRDefault="002C7AF7" w:rsidP="002C7AF7">
      <w:pPr>
        <w:shd w:val="clear" w:color="auto" w:fill="FFFFFF"/>
        <w:snapToGrid w:val="0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7D5648">
        <w:rPr>
          <w:rFonts w:ascii="Times New Roman" w:eastAsia="Times New Roman" w:hAnsi="Times New Roman" w:cs="Times New Roman"/>
          <w:color w:val="000000" w:themeColor="text1"/>
        </w:rPr>
        <w:t>The</w:t>
      </w:r>
      <w:r w:rsidR="00C4451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>Max Planck Institute for Chemical Ecology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 xml:space="preserve"> provide</w:t>
      </w:r>
      <w:r w:rsidR="00C44515">
        <w:rPr>
          <w:rFonts w:ascii="Times New Roman" w:eastAsia="Times New Roman" w:hAnsi="Times New Roman" w:cs="Times New Roman"/>
          <w:color w:val="000000" w:themeColor="text1"/>
        </w:rPr>
        <w:t>s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 xml:space="preserve"> a thriving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international, and multidisciplinary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research environment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The working language of </w:t>
      </w:r>
      <w:r w:rsidR="00C44515">
        <w:rPr>
          <w:rFonts w:ascii="Times New Roman" w:eastAsia="Times New Roman" w:hAnsi="Times New Roman" w:cs="Times New Roman"/>
          <w:color w:val="000000" w:themeColor="text1"/>
          <w:lang w:val="en-US"/>
        </w:rPr>
        <w:t>the</w:t>
      </w:r>
      <w:r w:rsidR="00545840"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institution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B15C93"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and </w:t>
      </w:r>
      <w:r w:rsidR="00C44515">
        <w:rPr>
          <w:rFonts w:ascii="Times New Roman" w:eastAsia="Times New Roman" w:hAnsi="Times New Roman" w:cs="Times New Roman"/>
          <w:color w:val="000000" w:themeColor="text1"/>
          <w:lang w:val="en-US"/>
        </w:rPr>
        <w:t>of the</w:t>
      </w:r>
      <w:r w:rsidR="00B15C93"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research group 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>is English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.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We offer a competitive salary, generous holiday entitlement and pension scheme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>, as well as career development training. The Max Planck Society is committed to equal opportunities and diversity (</w:t>
      </w:r>
      <w:hyperlink r:id="rId5" w:history="1">
        <w:r w:rsidRPr="007D5648">
          <w:rPr>
            <w:rStyle w:val="Hyperlink"/>
            <w:rFonts w:ascii="Times New Roman" w:eastAsia="Times New Roman" w:hAnsi="Times New Roman" w:cs="Times New Roman"/>
            <w:color w:val="000000" w:themeColor="text1"/>
            <w:u w:val="none"/>
            <w:lang w:val="en-US"/>
          </w:rPr>
          <w:t>www.mpg.de/equal_opportunities</w:t>
        </w:r>
      </w:hyperlink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>). We welcome qualified applicants from all backgrounds.</w:t>
      </w:r>
    </w:p>
    <w:p w14:paraId="1AB13053" w14:textId="3578D72D" w:rsidR="00224FD9" w:rsidRPr="007D5648" w:rsidRDefault="00DA76D7" w:rsidP="00B15C93">
      <w:pPr>
        <w:pStyle w:val="NormalWeb"/>
      </w:pPr>
      <w:r w:rsidRPr="007D5648">
        <w:rPr>
          <w:color w:val="000000" w:themeColor="text1"/>
        </w:rPr>
        <w:t xml:space="preserve">To apply, please </w:t>
      </w:r>
      <w:r w:rsidRPr="007D5648">
        <w:rPr>
          <w:color w:val="000000" w:themeColor="text1"/>
          <w:lang w:val="en-US"/>
        </w:rPr>
        <w:t>send</w:t>
      </w:r>
      <w:r w:rsidRPr="007D5648">
        <w:rPr>
          <w:color w:val="000000" w:themeColor="text1"/>
        </w:rPr>
        <w:t> your CV</w:t>
      </w:r>
      <w:r w:rsidR="004440CF" w:rsidRPr="007D5648">
        <w:rPr>
          <w:color w:val="000000" w:themeColor="text1"/>
          <w:lang w:val="en-US"/>
        </w:rPr>
        <w:t xml:space="preserve"> with the </w:t>
      </w:r>
      <w:r w:rsidR="004440CF" w:rsidRPr="007D5648">
        <w:rPr>
          <w:color w:val="000000" w:themeColor="text1"/>
        </w:rPr>
        <w:t>names and contact</w:t>
      </w:r>
      <w:r w:rsidR="004440CF" w:rsidRPr="007D5648">
        <w:rPr>
          <w:color w:val="000000" w:themeColor="text1"/>
          <w:lang w:val="en-US"/>
        </w:rPr>
        <w:t xml:space="preserve"> details of at least</w:t>
      </w:r>
      <w:r w:rsidR="004440CF" w:rsidRPr="007D5648">
        <w:rPr>
          <w:color w:val="000000" w:themeColor="text1"/>
        </w:rPr>
        <w:t xml:space="preserve"> of </w:t>
      </w:r>
      <w:r w:rsidR="004440CF" w:rsidRPr="007D5648">
        <w:rPr>
          <w:color w:val="000000" w:themeColor="text1"/>
          <w:lang w:val="en-US"/>
        </w:rPr>
        <w:t>2</w:t>
      </w:r>
      <w:r w:rsidR="004440CF" w:rsidRPr="007D5648">
        <w:rPr>
          <w:color w:val="000000" w:themeColor="text1"/>
        </w:rPr>
        <w:t xml:space="preserve"> references</w:t>
      </w:r>
      <w:r w:rsidRPr="007D5648">
        <w:rPr>
          <w:color w:val="000000" w:themeColor="text1"/>
        </w:rPr>
        <w:t xml:space="preserve">, a cover letter </w:t>
      </w:r>
      <w:r w:rsidRPr="007D5648">
        <w:rPr>
          <w:color w:val="000000" w:themeColor="text1"/>
          <w:lang w:val="en-US"/>
        </w:rPr>
        <w:t xml:space="preserve">(≤ 2 pages) </w:t>
      </w:r>
      <w:r w:rsidR="004440CF" w:rsidRPr="007D5648">
        <w:rPr>
          <w:lang w:eastAsia="en-GB"/>
        </w:rPr>
        <w:t>describing motivation for the project</w:t>
      </w:r>
      <w:r w:rsidRPr="007D5648">
        <w:rPr>
          <w:color w:val="000000" w:themeColor="text1"/>
          <w:lang w:val="en-US"/>
        </w:rPr>
        <w:t xml:space="preserve">, </w:t>
      </w:r>
      <w:r w:rsidR="004440CF" w:rsidRPr="007D5648">
        <w:rPr>
          <w:lang w:eastAsia="en-GB"/>
        </w:rPr>
        <w:t>research interests and relevant experience,</w:t>
      </w:r>
      <w:r w:rsidR="004440CF" w:rsidRPr="007D5648">
        <w:rPr>
          <w:lang w:val="en-US" w:eastAsia="en-GB"/>
        </w:rPr>
        <w:t xml:space="preserve"> </w:t>
      </w:r>
      <w:r w:rsidR="004440CF" w:rsidRPr="007D5648">
        <w:rPr>
          <w:lang w:eastAsia="en-GB"/>
        </w:rPr>
        <w:t xml:space="preserve">and a digital copy of MSc and PhD certificates or equivalent. Please send applications as a single pdf file, quoting the reference number </w:t>
      </w:r>
      <w:r w:rsidR="004440CF" w:rsidRPr="007D5648">
        <w:t>4-4758/22-D</w:t>
      </w:r>
      <w:r w:rsidR="004440CF" w:rsidRPr="007D5648">
        <w:rPr>
          <w:lang w:eastAsia="en-GB"/>
        </w:rPr>
        <w:t xml:space="preserve">, via the application portal at </w:t>
      </w:r>
      <w:hyperlink r:id="rId6" w:history="1">
        <w:r w:rsidR="004440CF" w:rsidRPr="007D5648">
          <w:rPr>
            <w:rStyle w:val="Hyperlink"/>
            <w:lang w:eastAsia="en-GB"/>
          </w:rPr>
          <w:t>https://apply.idiv.de</w:t>
        </w:r>
      </w:hyperlink>
      <w:r w:rsidRPr="007D5648">
        <w:rPr>
          <w:color w:val="000000" w:themeColor="text1"/>
        </w:rPr>
        <w:t xml:space="preserve">. </w:t>
      </w:r>
      <w:r w:rsidR="00224FD9" w:rsidRPr="007D5648">
        <w:rPr>
          <w:lang w:eastAsia="en-GB"/>
        </w:rPr>
        <w:t xml:space="preserve">Submission deadline is 09 June 2022. </w:t>
      </w:r>
    </w:p>
    <w:p w14:paraId="22DA231D" w14:textId="5F157729" w:rsidR="00DA76D7" w:rsidRPr="007D5648" w:rsidRDefault="00DA76D7" w:rsidP="00DA76D7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Informal inquiries about the position can be addressed to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Dr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>.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D564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Ulrich </w:t>
      </w:r>
      <w:r w:rsidRPr="007D5648">
        <w:rPr>
          <w:rFonts w:ascii="Times New Roman" w:eastAsia="Times New Roman" w:hAnsi="Times New Roman" w:cs="Times New Roman"/>
          <w:color w:val="000000" w:themeColor="text1"/>
        </w:rPr>
        <w:t>(</w:t>
      </w:r>
      <w:hyperlink r:id="rId7" w:history="1">
        <w:r w:rsidRPr="007D5648">
          <w:rPr>
            <w:rStyle w:val="Hyperlink"/>
            <w:rFonts w:ascii="Times New Roman" w:hAnsi="Times New Roman" w:cs="Times New Roman"/>
          </w:rPr>
          <w:t>yulrich@ice.mpg.de</w:t>
        </w:r>
      </w:hyperlink>
      <w:r w:rsidRPr="007D5648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53AA0078" w14:textId="6A03079B" w:rsidR="00DA76D7" w:rsidRPr="007D5648" w:rsidRDefault="00DA76D7" w:rsidP="00DA76D7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color w:val="000000" w:themeColor="text1"/>
        </w:rPr>
      </w:pPr>
    </w:p>
    <w:p w14:paraId="1147A97E" w14:textId="77777777" w:rsidR="00DA76D7" w:rsidRPr="007D5648" w:rsidRDefault="00DA76D7" w:rsidP="00DA76D7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14:paraId="376E7062" w14:textId="77777777" w:rsidR="00DA76D7" w:rsidRPr="007D5648" w:rsidRDefault="00DA76D7" w:rsidP="00E61FA5">
      <w:pPr>
        <w:snapToGrid w:val="0"/>
        <w:rPr>
          <w:rFonts w:ascii="Times New Roman" w:eastAsia="Times New Roman" w:hAnsi="Times New Roman" w:cs="Times New Roman"/>
          <w:color w:val="000000" w:themeColor="text1"/>
        </w:rPr>
      </w:pPr>
    </w:p>
    <w:p w14:paraId="3D6AA672" w14:textId="77777777" w:rsidR="009823A0" w:rsidRPr="007D5648" w:rsidRDefault="009823A0">
      <w:pPr>
        <w:rPr>
          <w:rFonts w:ascii="Times New Roman" w:hAnsi="Times New Roman" w:cs="Times New Roman"/>
          <w:lang w:val="en-US"/>
        </w:rPr>
      </w:pPr>
    </w:p>
    <w:sectPr w:rsidR="009823A0" w:rsidRPr="007D5648" w:rsidSect="0094633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4E6D"/>
    <w:multiLevelType w:val="multilevel"/>
    <w:tmpl w:val="EC6E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21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A5"/>
    <w:rsid w:val="00002C23"/>
    <w:rsid w:val="00004B0F"/>
    <w:rsid w:val="00004B57"/>
    <w:rsid w:val="00063F67"/>
    <w:rsid w:val="00063FD7"/>
    <w:rsid w:val="00093576"/>
    <w:rsid w:val="000D15ED"/>
    <w:rsid w:val="000D5263"/>
    <w:rsid w:val="000E4B57"/>
    <w:rsid w:val="000E4FD4"/>
    <w:rsid w:val="000F6D78"/>
    <w:rsid w:val="0010487A"/>
    <w:rsid w:val="00124626"/>
    <w:rsid w:val="00127ECD"/>
    <w:rsid w:val="00167D4C"/>
    <w:rsid w:val="0018743C"/>
    <w:rsid w:val="001A15B4"/>
    <w:rsid w:val="001B62D8"/>
    <w:rsid w:val="001B6C95"/>
    <w:rsid w:val="001E2072"/>
    <w:rsid w:val="002056E6"/>
    <w:rsid w:val="00220737"/>
    <w:rsid w:val="00221970"/>
    <w:rsid w:val="00224FD9"/>
    <w:rsid w:val="0024524F"/>
    <w:rsid w:val="00281EFB"/>
    <w:rsid w:val="002A316A"/>
    <w:rsid w:val="002B2AF0"/>
    <w:rsid w:val="002C7AF7"/>
    <w:rsid w:val="002D4FFE"/>
    <w:rsid w:val="002E7D82"/>
    <w:rsid w:val="00300FE5"/>
    <w:rsid w:val="00352A46"/>
    <w:rsid w:val="00365B51"/>
    <w:rsid w:val="00370035"/>
    <w:rsid w:val="00376365"/>
    <w:rsid w:val="00394E26"/>
    <w:rsid w:val="003A404F"/>
    <w:rsid w:val="003A7831"/>
    <w:rsid w:val="003B6CD5"/>
    <w:rsid w:val="003C02AD"/>
    <w:rsid w:val="003C6772"/>
    <w:rsid w:val="003D003F"/>
    <w:rsid w:val="003D0D55"/>
    <w:rsid w:val="003D79C0"/>
    <w:rsid w:val="003F4754"/>
    <w:rsid w:val="00407DB6"/>
    <w:rsid w:val="0041716B"/>
    <w:rsid w:val="004440CF"/>
    <w:rsid w:val="004467E5"/>
    <w:rsid w:val="00461F26"/>
    <w:rsid w:val="004A2EED"/>
    <w:rsid w:val="004C051E"/>
    <w:rsid w:val="004D33F0"/>
    <w:rsid w:val="00534E33"/>
    <w:rsid w:val="00537BD9"/>
    <w:rsid w:val="00545840"/>
    <w:rsid w:val="005859ED"/>
    <w:rsid w:val="0059668D"/>
    <w:rsid w:val="005B68F8"/>
    <w:rsid w:val="005F08BA"/>
    <w:rsid w:val="0064447D"/>
    <w:rsid w:val="006643FB"/>
    <w:rsid w:val="00694FB7"/>
    <w:rsid w:val="006951BD"/>
    <w:rsid w:val="00696411"/>
    <w:rsid w:val="006A2543"/>
    <w:rsid w:val="006A3F81"/>
    <w:rsid w:val="006A7556"/>
    <w:rsid w:val="006B4881"/>
    <w:rsid w:val="006B637C"/>
    <w:rsid w:val="007119EC"/>
    <w:rsid w:val="00716435"/>
    <w:rsid w:val="00717DF3"/>
    <w:rsid w:val="007261AA"/>
    <w:rsid w:val="00771FD7"/>
    <w:rsid w:val="00787539"/>
    <w:rsid w:val="00791EC4"/>
    <w:rsid w:val="00792FE3"/>
    <w:rsid w:val="00793521"/>
    <w:rsid w:val="007C007F"/>
    <w:rsid w:val="007D45CC"/>
    <w:rsid w:val="007D5648"/>
    <w:rsid w:val="008109C5"/>
    <w:rsid w:val="008236FF"/>
    <w:rsid w:val="008554B6"/>
    <w:rsid w:val="00870DE8"/>
    <w:rsid w:val="00886DF3"/>
    <w:rsid w:val="008B3847"/>
    <w:rsid w:val="008D5B2A"/>
    <w:rsid w:val="008D61BB"/>
    <w:rsid w:val="008D7A0B"/>
    <w:rsid w:val="008E1E91"/>
    <w:rsid w:val="008F2192"/>
    <w:rsid w:val="0091182E"/>
    <w:rsid w:val="00915B8F"/>
    <w:rsid w:val="00923F33"/>
    <w:rsid w:val="0093766D"/>
    <w:rsid w:val="00946339"/>
    <w:rsid w:val="00950DBD"/>
    <w:rsid w:val="00953FC1"/>
    <w:rsid w:val="0095508A"/>
    <w:rsid w:val="0096059D"/>
    <w:rsid w:val="009711D8"/>
    <w:rsid w:val="009823A0"/>
    <w:rsid w:val="009A092D"/>
    <w:rsid w:val="009C3E2A"/>
    <w:rsid w:val="009E6C44"/>
    <w:rsid w:val="009F2D8A"/>
    <w:rsid w:val="009F5A1B"/>
    <w:rsid w:val="009F74B0"/>
    <w:rsid w:val="00A03B05"/>
    <w:rsid w:val="00A369D7"/>
    <w:rsid w:val="00A46786"/>
    <w:rsid w:val="00A9251E"/>
    <w:rsid w:val="00A9735C"/>
    <w:rsid w:val="00AC761E"/>
    <w:rsid w:val="00AD75A7"/>
    <w:rsid w:val="00B15C93"/>
    <w:rsid w:val="00B20F61"/>
    <w:rsid w:val="00B262A9"/>
    <w:rsid w:val="00B40E14"/>
    <w:rsid w:val="00B60A54"/>
    <w:rsid w:val="00B81D9B"/>
    <w:rsid w:val="00B82041"/>
    <w:rsid w:val="00BC6069"/>
    <w:rsid w:val="00C00EB9"/>
    <w:rsid w:val="00C174BD"/>
    <w:rsid w:val="00C44515"/>
    <w:rsid w:val="00C57B26"/>
    <w:rsid w:val="00C606C9"/>
    <w:rsid w:val="00CF5B6A"/>
    <w:rsid w:val="00D17C7C"/>
    <w:rsid w:val="00D578E7"/>
    <w:rsid w:val="00D57A3C"/>
    <w:rsid w:val="00D767F2"/>
    <w:rsid w:val="00D965A6"/>
    <w:rsid w:val="00DA76D7"/>
    <w:rsid w:val="00DA7C7B"/>
    <w:rsid w:val="00DD6D4D"/>
    <w:rsid w:val="00E03628"/>
    <w:rsid w:val="00E33E45"/>
    <w:rsid w:val="00E43973"/>
    <w:rsid w:val="00E61924"/>
    <w:rsid w:val="00E61FA5"/>
    <w:rsid w:val="00E741D3"/>
    <w:rsid w:val="00E90215"/>
    <w:rsid w:val="00EA6980"/>
    <w:rsid w:val="00EB44E4"/>
    <w:rsid w:val="00ED0472"/>
    <w:rsid w:val="00F0580F"/>
    <w:rsid w:val="00F2434C"/>
    <w:rsid w:val="00F5188B"/>
    <w:rsid w:val="00F72273"/>
    <w:rsid w:val="00F74A84"/>
    <w:rsid w:val="00F77FFD"/>
    <w:rsid w:val="00F838BD"/>
    <w:rsid w:val="00F854C5"/>
    <w:rsid w:val="00F87870"/>
    <w:rsid w:val="00FA2D31"/>
    <w:rsid w:val="00FB2CF6"/>
    <w:rsid w:val="00FB7ECF"/>
    <w:rsid w:val="00FC1CD1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702729"/>
  <w15:chartTrackingRefBased/>
  <w15:docId w15:val="{C16F9CEE-3D25-F248-AA45-77720967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A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C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CF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76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A7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40C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4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D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D9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A15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A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lrich@ice.mp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y.idiv.de" TargetMode="External"/><Relationship Id="rId5" Type="http://schemas.openxmlformats.org/officeDocument/2006/relationships/hyperlink" Target="http://www.mpg.de/equal_opportuni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 Yuko</dc:creator>
  <cp:keywords/>
  <dc:description/>
  <cp:lastModifiedBy>Robert Paxton</cp:lastModifiedBy>
  <cp:revision>3</cp:revision>
  <dcterms:created xsi:type="dcterms:W3CDTF">2022-05-10T21:37:00Z</dcterms:created>
  <dcterms:modified xsi:type="dcterms:W3CDTF">2022-05-11T19:51:00Z</dcterms:modified>
</cp:coreProperties>
</file>