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82429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82429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82429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82429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82429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82429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82429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82429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82429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6964F3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82429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82429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82429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3C2648C8" w14:textId="1986738A" w:rsidR="00A82429" w:rsidRPr="00A82429" w:rsidRDefault="00A82429" w:rsidP="00A82429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24</w:t>
      </w:r>
      <w:r w:rsidR="00CC669E" w:rsidRPr="00CC669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</w:t>
      </w:r>
      <w:r w:rsidR="00A2189D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2018 -</w:t>
      </w:r>
      <w:r w:rsidRPr="00A2189D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A82429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 Wei-Fone Huang</w:t>
      </w:r>
      <w:r w:rsidR="00CC669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>College of Bee Science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Fujian Agri</w:t>
      </w:r>
      <w:r w:rsidR="00A2189D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culture and Forestry University - 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t>China</w:t>
      </w:r>
      <w:r w:rsidRPr="00A82429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Title: TBA</w:t>
      </w:r>
    </w:p>
    <w:p w14:paraId="096153B3" w14:textId="77777777" w:rsidR="00A82429" w:rsidRPr="00A82429" w:rsidRDefault="00A82429" w:rsidP="00A82429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992709C" w14:textId="352A9461" w:rsidR="00A82429" w:rsidRPr="004F136E" w:rsidRDefault="00A2189D" w:rsidP="004F136E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5</w:t>
      </w:r>
      <w:r w:rsidR="00CC669E" w:rsidRPr="004F136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November 20</w:t>
      </w:r>
      <w:r w:rsidR="00A82429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18</w:t>
      </w:r>
      <w:r w:rsidR="00DC1B23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- 16 c.t.</w:t>
      </w:r>
      <w:r w:rsidR="00A82429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A82429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r w:rsidR="00A82429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Dr Klaus Reinhold </w:t>
      </w:r>
      <w:r w:rsidR="00CC669E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University of</w:t>
      </w:r>
      <w:r w:rsidR="00A82429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Bielefeld</w:t>
      </w:r>
      <w:r w:rsidR="00A82429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A82429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Using Orthoptera as model organisms in sexual selection research: disentangling shared traits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73832204" w14:textId="77777777" w:rsidR="004F136E" w:rsidRPr="004F136E" w:rsidRDefault="00A82429" w:rsidP="004F136E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041902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, 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10</w:t>
      </w:r>
      <w:r w:rsidR="00CC669E" w:rsidRPr="004F136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December </w:t>
      </w:r>
      <w:r w:rsidR="00041902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2018</w:t>
      </w:r>
      <w:r w:rsidR="00DC1B23"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- 16 c.t.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 Scott Groom</w:t>
      </w:r>
      <w:r w:rsidR="00CC669E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School of Agriculture, Food and </w:t>
      </w:r>
      <w:r w:rsidR="005E548C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Wine</w:t>
      </w:r>
      <w:r w:rsidR="005E548C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 xml:space="preserve">The University of Adelaide - 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Australia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395A18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F136E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Insights into the evolution of sociality</w:t>
      </w:r>
    </w:p>
    <w:p w14:paraId="76CFF690" w14:textId="08BCF801" w:rsidR="00395A18" w:rsidRDefault="004F136E" w:rsidP="004F136E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from facultatively social bees</w:t>
      </w:r>
      <w:r w:rsidR="00395A18"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5482FE47" w14:textId="77777777" w:rsidR="004F136E" w:rsidRDefault="004F136E" w:rsidP="004F136E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AFABC19" w14:textId="2F8AEB23" w:rsidR="004F136E" w:rsidRDefault="004F136E" w:rsidP="004F136E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8</w:t>
      </w:r>
      <w:r w:rsidRPr="004F136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February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 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2019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- 16 c.t.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Sara D. Leonhardt 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University of Würzburg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“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Making use of cues – new insights into the chemistry of plant-bee interactions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61C14F" w14:textId="77777777" w:rsidR="004F136E" w:rsidRPr="004F136E" w:rsidRDefault="004F136E" w:rsidP="004F136E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7148FDFB" w14:textId="3E873609" w:rsidR="00162482" w:rsidRDefault="001B7158" w:rsidP="001B7158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25</w:t>
      </w:r>
      <w:r w:rsidRPr="004F136E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March 2019</w:t>
      </w:r>
      <w:r w:rsidRPr="004F136E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- 16 c.t.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Renske Onstein </w:t>
      </w:r>
      <w:r w:rsidRPr="004F136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="00162482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="004C7F5F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626F70B9" w14:textId="77777777" w:rsidR="004C7F5F" w:rsidRPr="004C7F5F" w:rsidRDefault="004C7F5F" w:rsidP="004C7F5F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4C7F5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"</w:t>
      </w:r>
      <w:r w:rsidRPr="004C7F5F">
        <w:rPr>
          <w:rFonts w:ascii="American Typewriter" w:hAnsi="American Typewriter"/>
          <w:color w:val="000000"/>
          <w:sz w:val="28"/>
          <w:szCs w:val="28"/>
          <w:lang w:eastAsia="en-US"/>
        </w:rPr>
        <w:t>The botanical consequences of mega-herbivore extinctions: </w:t>
      </w:r>
      <w:r w:rsidRPr="004C7F5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a macro-evolutionary approach</w:t>
      </w:r>
      <w:r w:rsidRPr="004C7F5F">
        <w:rPr>
          <w:rFonts w:ascii="American Typewriter" w:hAnsi="American Typewriter"/>
          <w:color w:val="000000"/>
          <w:sz w:val="28"/>
          <w:szCs w:val="28"/>
          <w:lang w:eastAsia="en-US"/>
        </w:rPr>
        <w:t>"</w:t>
      </w:r>
    </w:p>
    <w:p w14:paraId="4AE660F6" w14:textId="77777777" w:rsidR="004F136E" w:rsidRPr="00395A18" w:rsidRDefault="004F136E" w:rsidP="00395A18">
      <w:pPr>
        <w:rPr>
          <w:lang w:eastAsia="en-US"/>
        </w:rPr>
      </w:pPr>
    </w:p>
    <w:p w14:paraId="5ECB6674" w14:textId="1839A732" w:rsidR="00A82429" w:rsidRPr="00A82429" w:rsidRDefault="00A82429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A82429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4F7F5F8B" w14:textId="77777777" w:rsidR="00A82429" w:rsidRPr="00A82429" w:rsidRDefault="00A82429" w:rsidP="00EE2BAC">
      <w:pPr>
        <w:rPr>
          <w:rFonts w:ascii="American Typewriter" w:hAnsi="American Typewriter"/>
          <w:sz w:val="28"/>
          <w:szCs w:val="28"/>
          <w:lang w:eastAsia="en-US"/>
        </w:rPr>
      </w:pPr>
    </w:p>
    <w:p w14:paraId="3196F903" w14:textId="0C8E7FBF" w:rsidR="002B580A" w:rsidRPr="00A82429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sz w:val="28"/>
          <w:szCs w:val="28"/>
        </w:rPr>
        <w:lastRenderedPageBreak/>
        <w:t>All interested are very welcome!!</w:t>
      </w:r>
      <w:r w:rsidR="008C4CEE" w:rsidRPr="00A82429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82429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82429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37</TotalTime>
  <Pages>2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16</cp:revision>
  <cp:lastPrinted>2016-11-10T15:19:00Z</cp:lastPrinted>
  <dcterms:created xsi:type="dcterms:W3CDTF">2018-09-03T06:34:00Z</dcterms:created>
  <dcterms:modified xsi:type="dcterms:W3CDTF">2019-01-24T15:56:00Z</dcterms:modified>
</cp:coreProperties>
</file>