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943600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943600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943600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943600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943600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943600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943600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943600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943600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943600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943600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943600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943600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943600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943600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Default="00B5382C" w:rsidP="00BE3A85">
      <w:pPr>
        <w:rPr>
          <w:rFonts w:ascii="American Typewriter" w:hAnsi="American Typewriter" w:cs="American Typewriter"/>
          <w:b/>
          <w:sz w:val="32"/>
          <w:szCs w:val="32"/>
        </w:rPr>
      </w:pPr>
    </w:p>
    <w:p w14:paraId="146842A6" w14:textId="77777777" w:rsidR="00B5382C" w:rsidRDefault="00B5382C" w:rsidP="00BE3A85">
      <w:pPr>
        <w:rPr>
          <w:rFonts w:ascii="American Typewriter" w:hAnsi="American Typewriter" w:cs="American Typewriter"/>
          <w:b/>
          <w:sz w:val="32"/>
          <w:szCs w:val="32"/>
        </w:rPr>
      </w:pPr>
    </w:p>
    <w:p w14:paraId="167A702E" w14:textId="77777777" w:rsidR="00F3798B" w:rsidRPr="00943600" w:rsidRDefault="002F73DD" w:rsidP="00EB401B">
      <w:pPr>
        <w:jc w:val="center"/>
        <w:rPr>
          <w:rFonts w:ascii="American Typewriter" w:hAnsi="American Typewriter" w:cs="American Typewriter"/>
          <w:sz w:val="32"/>
          <w:szCs w:val="32"/>
        </w:rPr>
      </w:pPr>
      <w:proofErr w:type="spellStart"/>
      <w:r w:rsidRPr="00943600">
        <w:rPr>
          <w:rFonts w:ascii="American Typewriter" w:hAnsi="American Typewriter" w:cs="American Typewriter"/>
          <w:b/>
          <w:sz w:val="32"/>
          <w:szCs w:val="32"/>
        </w:rPr>
        <w:t>BEE</w:t>
      </w:r>
      <w:r w:rsidR="00AA23C7" w:rsidRPr="00943600">
        <w:rPr>
          <w:rFonts w:ascii="American Typewriter" w:hAnsi="American Typewriter" w:cs="American Typewriter"/>
          <w:sz w:val="32"/>
          <w:szCs w:val="32"/>
        </w:rPr>
        <w:t>_</w:t>
      </w:r>
      <w:r w:rsidR="00AA23C7" w:rsidRPr="00943600">
        <w:rPr>
          <w:rFonts w:ascii="American Typewriter" w:hAnsi="American Typewriter" w:cs="American Typewriter"/>
          <w:b/>
          <w:sz w:val="32"/>
          <w:szCs w:val="32"/>
        </w:rPr>
        <w:t>S</w:t>
      </w:r>
      <w:r w:rsidRPr="00943600">
        <w:rPr>
          <w:rFonts w:ascii="American Typewriter" w:hAnsi="American Typewriter" w:cs="American Typewriter"/>
          <w:sz w:val="32"/>
          <w:szCs w:val="32"/>
        </w:rPr>
        <w:t>eminars</w:t>
      </w:r>
      <w:proofErr w:type="spellEnd"/>
    </w:p>
    <w:p w14:paraId="3BDAF8CB" w14:textId="77777777" w:rsidR="00F3798B" w:rsidRPr="00943600" w:rsidRDefault="002F73DD" w:rsidP="00EB401B">
      <w:pPr>
        <w:jc w:val="center"/>
        <w:rPr>
          <w:rFonts w:ascii="American Typewriter" w:hAnsi="American Typewriter" w:cs="American Typewriter"/>
          <w:sz w:val="32"/>
          <w:szCs w:val="32"/>
        </w:rPr>
      </w:pPr>
      <w:r w:rsidRPr="00943600">
        <w:rPr>
          <w:rFonts w:ascii="American Typewriter" w:hAnsi="American Typewriter" w:cs="American Typewriter"/>
          <w:b/>
          <w:sz w:val="32"/>
          <w:szCs w:val="32"/>
        </w:rPr>
        <w:t>B</w:t>
      </w:r>
      <w:r w:rsidRPr="00943600">
        <w:rPr>
          <w:rFonts w:ascii="American Typewriter" w:hAnsi="American Typewriter" w:cs="American Typewriter"/>
          <w:sz w:val="32"/>
          <w:szCs w:val="32"/>
        </w:rPr>
        <w:t xml:space="preserve">iodiversity </w:t>
      </w:r>
      <w:r w:rsidRPr="00943600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943600">
        <w:rPr>
          <w:rFonts w:ascii="American Typewriter" w:hAnsi="American Typewriter" w:cs="American Typewriter"/>
          <w:sz w:val="32"/>
          <w:szCs w:val="32"/>
        </w:rPr>
        <w:t xml:space="preserve">cology </w:t>
      </w:r>
      <w:r w:rsidRPr="00943600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943600">
        <w:rPr>
          <w:rFonts w:ascii="American Typewriter" w:hAnsi="American Typewriter" w:cs="American Typewriter"/>
          <w:sz w:val="32"/>
          <w:szCs w:val="32"/>
        </w:rPr>
        <w:t xml:space="preserve">volution </w:t>
      </w:r>
      <w:r w:rsidRPr="00943600">
        <w:rPr>
          <w:rFonts w:ascii="American Typewriter" w:hAnsi="American Typewriter" w:cs="American Typewriter"/>
          <w:b/>
          <w:sz w:val="32"/>
          <w:szCs w:val="32"/>
        </w:rPr>
        <w:t>Seminars</w:t>
      </w:r>
    </w:p>
    <w:p w14:paraId="3734ACB4" w14:textId="5A875D49" w:rsidR="002F73DD" w:rsidRPr="00943600" w:rsidRDefault="002F73DD" w:rsidP="00EB401B">
      <w:pPr>
        <w:jc w:val="center"/>
        <w:rPr>
          <w:rFonts w:ascii="American Typewriter" w:hAnsi="American Typewriter" w:cs="American Typewriter"/>
          <w:sz w:val="32"/>
          <w:szCs w:val="32"/>
        </w:rPr>
      </w:pPr>
      <w:r w:rsidRPr="00943600">
        <w:rPr>
          <w:rFonts w:ascii="American Typewriter" w:hAnsi="American Typewriter" w:cs="American Typewriter"/>
          <w:sz w:val="32"/>
          <w:szCs w:val="32"/>
          <w:lang w:val="de-DE"/>
        </w:rPr>
        <w:t>Hoher Weg 4 – 06120 Halle</w:t>
      </w:r>
    </w:p>
    <w:p w14:paraId="55D7F346" w14:textId="77777777" w:rsidR="00EF37B8" w:rsidRDefault="00EF37B8" w:rsidP="00EB401B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79BE626E" w14:textId="77777777" w:rsidR="00EB401B" w:rsidRDefault="00EB401B" w:rsidP="00EB401B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17D3186A" w14:textId="77777777" w:rsidR="00EB401B" w:rsidRPr="00943600" w:rsidRDefault="00EB401B" w:rsidP="00EB401B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7CEA0DE3" w14:textId="77777777" w:rsidR="00C16A31" w:rsidRPr="00B5382C" w:rsidRDefault="00C16A31" w:rsidP="00EB401B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6F9E1B93" w14:textId="41192947" w:rsidR="006E1274" w:rsidRDefault="006E1274" w:rsidP="00EB401B">
      <w:pPr>
        <w:jc w:val="center"/>
        <w:rPr>
          <w:rFonts w:ascii="American Typewriter" w:hAnsi="American Typewriter" w:cs="American Typewriter"/>
          <w:b/>
          <w:sz w:val="32"/>
          <w:szCs w:val="32"/>
        </w:rPr>
      </w:pPr>
      <w:proofErr w:type="gramStart"/>
      <w:r w:rsidRPr="00EB401B">
        <w:rPr>
          <w:rFonts w:ascii="American Typewriter" w:hAnsi="American Typewriter" w:cs="American Typewriter"/>
          <w:b/>
          <w:sz w:val="32"/>
          <w:szCs w:val="32"/>
          <w:lang w:val="en-US"/>
        </w:rPr>
        <w:t>Monday, 6</w:t>
      </w:r>
      <w:r w:rsidRPr="00EB401B">
        <w:rPr>
          <w:rFonts w:ascii="American Typewriter" w:hAnsi="American Typewriter" w:cs="American Typewriter"/>
          <w:b/>
          <w:sz w:val="32"/>
          <w:szCs w:val="32"/>
          <w:vertAlign w:val="superscript"/>
          <w:lang w:val="en-US"/>
        </w:rPr>
        <w:t>th</w:t>
      </w:r>
      <w:r w:rsidRPr="00EB401B">
        <w:rPr>
          <w:rFonts w:ascii="American Typewriter" w:hAnsi="American Typewriter" w:cs="American Typewriter"/>
          <w:b/>
          <w:sz w:val="32"/>
          <w:szCs w:val="32"/>
          <w:lang w:val="en-US"/>
        </w:rPr>
        <w:t xml:space="preserve"> November 2017, 16 c.t.</w:t>
      </w:r>
      <w:proofErr w:type="gramEnd"/>
      <w:r w:rsidRPr="00EB401B">
        <w:rPr>
          <w:rFonts w:ascii="American Typewriter" w:hAnsi="American Typewriter" w:cs="American Typewriter"/>
          <w:b/>
          <w:sz w:val="32"/>
          <w:szCs w:val="32"/>
          <w:lang w:val="en-US"/>
        </w:rPr>
        <w:t xml:space="preserve"> </w:t>
      </w:r>
      <w:proofErr w:type="spellStart"/>
      <w:r w:rsidRPr="00EB401B">
        <w:rPr>
          <w:rFonts w:ascii="American Typewriter" w:hAnsi="American Typewriter" w:cs="American Typewriter"/>
          <w:b/>
          <w:sz w:val="32"/>
          <w:szCs w:val="32"/>
        </w:rPr>
        <w:t>Hörsaal</w:t>
      </w:r>
      <w:proofErr w:type="spellEnd"/>
      <w:r w:rsidRPr="00EB401B">
        <w:rPr>
          <w:rFonts w:ascii="American Typewriter" w:hAnsi="American Typewriter" w:cs="American Typewriter"/>
          <w:b/>
          <w:sz w:val="32"/>
          <w:szCs w:val="32"/>
        </w:rPr>
        <w:t xml:space="preserve"> II</w:t>
      </w:r>
    </w:p>
    <w:p w14:paraId="750BBFB2" w14:textId="77777777" w:rsidR="00EB401B" w:rsidRPr="00EB401B" w:rsidRDefault="00EB401B" w:rsidP="00EB401B">
      <w:pPr>
        <w:jc w:val="center"/>
        <w:rPr>
          <w:rFonts w:ascii="American Typewriter" w:hAnsi="American Typewriter" w:cs="American Typewriter"/>
          <w:b/>
          <w:sz w:val="32"/>
          <w:szCs w:val="32"/>
          <w:lang w:val="en-US"/>
        </w:rPr>
      </w:pPr>
    </w:p>
    <w:p w14:paraId="44734A65" w14:textId="77777777" w:rsidR="00EB401B" w:rsidRPr="00EB401B" w:rsidRDefault="006E1274" w:rsidP="00EB401B">
      <w:pPr>
        <w:jc w:val="center"/>
        <w:rPr>
          <w:rFonts w:ascii="American Typewriter" w:hAnsi="American Typewriter"/>
          <w:sz w:val="44"/>
          <w:szCs w:val="44"/>
          <w:lang w:eastAsia="en-US"/>
        </w:rPr>
      </w:pPr>
      <w:r w:rsidRPr="00EB401B">
        <w:rPr>
          <w:rFonts w:ascii="American Typewriter" w:hAnsi="American Typewriter" w:cs="Helvetica"/>
          <w:b/>
          <w:sz w:val="44"/>
          <w:szCs w:val="44"/>
          <w:lang w:val="en-US" w:eastAsia="en-US"/>
        </w:rPr>
        <w:t xml:space="preserve">Dr. </w:t>
      </w:r>
      <w:r w:rsidRPr="00EB401B">
        <w:rPr>
          <w:rFonts w:ascii="American Typewriter" w:hAnsi="American Typewriter"/>
          <w:b/>
          <w:sz w:val="44"/>
          <w:szCs w:val="44"/>
          <w:lang w:eastAsia="en-US"/>
        </w:rPr>
        <w:t xml:space="preserve">Penelope </w:t>
      </w:r>
      <w:proofErr w:type="spellStart"/>
      <w:r w:rsidRPr="00EB401B">
        <w:rPr>
          <w:rFonts w:ascii="American Typewriter" w:hAnsi="American Typewriter"/>
          <w:b/>
          <w:sz w:val="44"/>
          <w:szCs w:val="44"/>
          <w:lang w:eastAsia="en-US"/>
        </w:rPr>
        <w:t>Whitehorn</w:t>
      </w:r>
    </w:p>
    <w:p w14:paraId="2D370073" w14:textId="77777777" w:rsidR="00EB401B" w:rsidRDefault="00EB401B" w:rsidP="00EB401B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  <w:proofErr w:type="spellEnd"/>
    </w:p>
    <w:p w14:paraId="076DE811" w14:textId="15F9DA43" w:rsidR="00B5382C" w:rsidRDefault="00B5382C" w:rsidP="00EB401B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  <w:r w:rsidRPr="00B5382C">
        <w:rPr>
          <w:rFonts w:ascii="American Typewriter" w:hAnsi="American Typewriter"/>
          <w:sz w:val="28"/>
          <w:szCs w:val="28"/>
          <w:lang w:eastAsia="en-US"/>
        </w:rPr>
        <w:t>Karlsruhe Institute of Technology (KIT)</w:t>
      </w:r>
    </w:p>
    <w:p w14:paraId="321919E3" w14:textId="77777777" w:rsidR="00EB401B" w:rsidRDefault="00EB401B" w:rsidP="00EB401B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</w:p>
    <w:p w14:paraId="0802F8B4" w14:textId="77777777" w:rsidR="00EB401B" w:rsidRPr="00B5382C" w:rsidRDefault="00EB401B" w:rsidP="00EB401B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</w:p>
    <w:p w14:paraId="2BAC2D79" w14:textId="269612A6" w:rsidR="006E1274" w:rsidRPr="00EB401B" w:rsidRDefault="006E1274" w:rsidP="00EB401B">
      <w:pPr>
        <w:jc w:val="center"/>
        <w:rPr>
          <w:rFonts w:ascii="American Typewriter" w:hAnsi="American Typewriter" w:cs="Helvetica"/>
          <w:sz w:val="32"/>
          <w:szCs w:val="32"/>
          <w:lang w:val="en-US" w:eastAsia="en-US"/>
        </w:rPr>
      </w:pPr>
      <w:r w:rsidRPr="00EB401B">
        <w:rPr>
          <w:rFonts w:ascii="American Typewriter" w:hAnsi="American Typewriter" w:cs="Helvetica"/>
          <w:sz w:val="32"/>
          <w:szCs w:val="32"/>
          <w:lang w:val="en-US" w:eastAsia="en-US"/>
        </w:rPr>
        <w:t>"</w:t>
      </w:r>
      <w:r w:rsidR="00943600" w:rsidRPr="00EB401B">
        <w:rPr>
          <w:rFonts w:ascii="American Typewriter" w:hAnsi="American Typewriter"/>
          <w:sz w:val="32"/>
          <w:szCs w:val="32"/>
          <w:lang w:eastAsia="en-US"/>
        </w:rPr>
        <w:t>Land use impacts on bumblebees and other beneficial insects</w:t>
      </w:r>
      <w:r w:rsidRPr="00EB401B">
        <w:rPr>
          <w:rFonts w:ascii="American Typewriter" w:hAnsi="American Typewriter" w:cs="Helvetica"/>
          <w:sz w:val="32"/>
          <w:szCs w:val="32"/>
          <w:lang w:val="en-US" w:eastAsia="en-US"/>
        </w:rPr>
        <w:t>."</w:t>
      </w:r>
    </w:p>
    <w:p w14:paraId="1EDED1B7" w14:textId="77777777" w:rsidR="00BA5A57" w:rsidRPr="00B5382C" w:rsidRDefault="00BA5A57" w:rsidP="00EB401B">
      <w:pPr>
        <w:jc w:val="center"/>
        <w:rPr>
          <w:rFonts w:ascii="American Typewriter" w:hAnsi="American Typewriter" w:cs="Helvetica"/>
          <w:sz w:val="28"/>
          <w:szCs w:val="28"/>
          <w:lang w:val="en-US" w:eastAsia="en-US"/>
        </w:rPr>
      </w:pPr>
    </w:p>
    <w:p w14:paraId="6BE24F0D" w14:textId="77777777" w:rsidR="00C46021" w:rsidRPr="00B5382C" w:rsidRDefault="00C46021" w:rsidP="00EB401B">
      <w:pPr>
        <w:jc w:val="center"/>
        <w:rPr>
          <w:rFonts w:ascii="American Typewriter" w:hAnsi="American Typewriter" w:cs="Helvetica"/>
          <w:sz w:val="28"/>
          <w:szCs w:val="28"/>
          <w:lang w:val="en-US" w:eastAsia="en-US"/>
        </w:rPr>
      </w:pPr>
    </w:p>
    <w:p w14:paraId="21EA3FBA" w14:textId="77777777" w:rsidR="002B580A" w:rsidRPr="00943600" w:rsidRDefault="002B580A" w:rsidP="00EB401B">
      <w:pPr>
        <w:jc w:val="center"/>
        <w:rPr>
          <w:rFonts w:ascii="American Typewriter" w:hAnsi="American Typewriter" w:cs="American Typewriter"/>
          <w:b/>
          <w:sz w:val="24"/>
          <w:szCs w:val="24"/>
        </w:rPr>
      </w:pPr>
    </w:p>
    <w:p w14:paraId="3196F903" w14:textId="0C8E7FBF" w:rsidR="002B580A" w:rsidRPr="00943600" w:rsidRDefault="002F73DD" w:rsidP="00EB401B">
      <w:pPr>
        <w:jc w:val="center"/>
        <w:rPr>
          <w:rFonts w:ascii="American Typewriter" w:hAnsi="American Typewriter" w:cs="American Typewriter"/>
          <w:sz w:val="24"/>
          <w:szCs w:val="24"/>
        </w:rPr>
      </w:pPr>
      <w:r w:rsidRPr="00943600">
        <w:rPr>
          <w:rFonts w:ascii="American Typewriter" w:hAnsi="American Typewriter" w:cs="American Typewriter"/>
          <w:sz w:val="24"/>
          <w:szCs w:val="24"/>
        </w:rPr>
        <w:t>All interested are v</w:t>
      </w:r>
      <w:bookmarkStart w:id="0" w:name="_GoBack"/>
      <w:bookmarkEnd w:id="0"/>
      <w:r w:rsidRPr="00943600">
        <w:rPr>
          <w:rFonts w:ascii="American Typewriter" w:hAnsi="American Typewriter" w:cs="American Typewriter"/>
          <w:sz w:val="24"/>
          <w:szCs w:val="24"/>
        </w:rPr>
        <w:t>ery welcome!!</w:t>
      </w:r>
      <w:r w:rsidR="008C4CEE" w:rsidRPr="00943600">
        <w:rPr>
          <w:rFonts w:ascii="American Typewriter" w:hAnsi="American Typewriter" w:cs="American Typewriter"/>
          <w:sz w:val="24"/>
          <w:szCs w:val="24"/>
        </w:rPr>
        <w:t xml:space="preserve">    </w:t>
      </w:r>
      <w:r w:rsidR="002B580A" w:rsidRPr="00943600">
        <w:rPr>
          <w:rFonts w:ascii="American Typewriter" w:hAnsi="American Typewriter" w:cs="American Typewriter"/>
          <w:sz w:val="24"/>
          <w:szCs w:val="24"/>
        </w:rPr>
        <w:t>Antonella Soro</w:t>
      </w:r>
    </w:p>
    <w:sectPr w:rsidR="002B580A" w:rsidRPr="00943600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E1274" w:rsidRDefault="006E1274">
      <w:r>
        <w:separator/>
      </w:r>
    </w:p>
  </w:endnote>
  <w:endnote w:type="continuationSeparator" w:id="0">
    <w:p w14:paraId="0B51976C" w14:textId="77777777" w:rsidR="006E1274" w:rsidRDefault="006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E1274" w:rsidRDefault="006E1274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E1274" w:rsidRDefault="006E1274">
      <w:r>
        <w:separator/>
      </w:r>
    </w:p>
  </w:footnote>
  <w:footnote w:type="continuationSeparator" w:id="0">
    <w:p w14:paraId="3416F515" w14:textId="77777777" w:rsidR="006E1274" w:rsidRDefault="006E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4553E"/>
    <w:rsid w:val="00067093"/>
    <w:rsid w:val="00074D15"/>
    <w:rsid w:val="00097DEC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44BEE"/>
    <w:rsid w:val="00A4790E"/>
    <w:rsid w:val="00A503D7"/>
    <w:rsid w:val="00A5354E"/>
    <w:rsid w:val="00A71865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B401B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2</TotalTime>
  <Pages>1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2017-11-06T08:45:00Z</dcterms:created>
  <dcterms:modified xsi:type="dcterms:W3CDTF">2017-11-06T08:46:00Z</dcterms:modified>
</cp:coreProperties>
</file>