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40" w:lineRule="auto"/>
        <w:jc w:val="center"/>
        <w:rPr>
          <w:b w:val="1"/>
        </w:rPr>
      </w:pPr>
      <w:bookmarkStart w:colFirst="0" w:colLast="0" w:name="_12uqxqjfkhn4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Mitschriften zu den Teamsitzungen am 18.11.2024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240" w:lineRule="auto"/>
        <w:rPr>
          <w:b w:val="1"/>
          <w:color w:val="85200c"/>
          <w:sz w:val="28"/>
          <w:szCs w:val="28"/>
          <w:u w:val="single"/>
        </w:rPr>
      </w:pPr>
      <w:bookmarkStart w:colFirst="0" w:colLast="0" w:name="_jvv88c5oa4rp" w:id="1"/>
      <w:bookmarkEnd w:id="1"/>
      <w:r w:rsidDel="00000000" w:rsidR="00000000" w:rsidRPr="00000000">
        <w:rPr>
          <w:b w:val="1"/>
          <w:color w:val="85200c"/>
          <w:sz w:val="28"/>
          <w:szCs w:val="28"/>
          <w:u w:val="single"/>
          <w:rtl w:val="0"/>
        </w:rPr>
        <w:t xml:space="preserve">Team Studium und Lehre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Zeit 19:00 - 20:18 im FSR Büro</w:t>
      </w:r>
    </w:p>
    <w:p w:rsidR="00000000" w:rsidDel="00000000" w:rsidP="00000000" w:rsidRDefault="00000000" w:rsidRPr="00000000" w14:paraId="00000004">
      <w:pPr>
        <w:pStyle w:val="Heading2"/>
        <w:spacing w:after="80" w:before="280" w:lineRule="auto"/>
        <w:rPr>
          <w:b w:val="1"/>
          <w:color w:val="666666"/>
          <w:sz w:val="24"/>
          <w:szCs w:val="24"/>
          <w:u w:val="single"/>
        </w:rPr>
      </w:pPr>
      <w:bookmarkStart w:colFirst="0" w:colLast="0" w:name="_skzrkjp02dpr" w:id="2"/>
      <w:bookmarkEnd w:id="2"/>
      <w:r w:rsidDel="00000000" w:rsidR="00000000" w:rsidRPr="00000000">
        <w:rPr>
          <w:b w:val="1"/>
          <w:color w:val="666666"/>
          <w:sz w:val="24"/>
          <w:szCs w:val="24"/>
          <w:u w:val="single"/>
          <w:rtl w:val="0"/>
        </w:rPr>
        <w:t xml:space="preserve">Anwesende/ Aufgaben: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Martin Würstlein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Debora Neubart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Paul Poethke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Joaquin Löning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Johanna Stedele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Annika Pigorsch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Thore Toma</w:t>
      </w:r>
    </w:p>
    <w:p w:rsidR="00000000" w:rsidDel="00000000" w:rsidP="00000000" w:rsidRDefault="00000000" w:rsidRPr="00000000" w14:paraId="0000000C">
      <w:pPr>
        <w:pStyle w:val="Heading2"/>
        <w:spacing w:after="80" w:before="280" w:lineRule="auto"/>
        <w:rPr>
          <w:b w:val="1"/>
          <w:color w:val="666666"/>
          <w:sz w:val="24"/>
          <w:szCs w:val="24"/>
          <w:u w:val="single"/>
        </w:rPr>
      </w:pPr>
      <w:bookmarkStart w:colFirst="0" w:colLast="0" w:name="_bh8g74mge1cu" w:id="3"/>
      <w:bookmarkEnd w:id="3"/>
      <w:r w:rsidDel="00000000" w:rsidR="00000000" w:rsidRPr="00000000">
        <w:rPr>
          <w:b w:val="1"/>
          <w:color w:val="666666"/>
          <w:sz w:val="24"/>
          <w:szCs w:val="24"/>
          <w:u w:val="single"/>
          <w:rtl w:val="0"/>
        </w:rPr>
        <w:t xml:space="preserve">Themen: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rPr/>
      </w:pPr>
      <w:bookmarkStart w:colFirst="0" w:colLast="0" w:name="_8o980r4h2unt" w:id="4"/>
      <w:bookmarkEnd w:id="4"/>
      <w:r w:rsidDel="00000000" w:rsidR="00000000" w:rsidRPr="00000000">
        <w:rPr>
          <w:rtl w:val="0"/>
        </w:rPr>
        <w:t xml:space="preserve">1.Begrüßung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rPr/>
      </w:pPr>
      <w:bookmarkStart w:colFirst="0" w:colLast="0" w:name="_41e16r5kwtuc" w:id="5"/>
      <w:bookmarkEnd w:id="5"/>
      <w:r w:rsidDel="00000000" w:rsidR="00000000" w:rsidRPr="00000000">
        <w:rPr>
          <w:rtl w:val="0"/>
        </w:rPr>
        <w:t xml:space="preserve">2. Aktuelles aus den Semestern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Nichts</w:t>
      </w:r>
    </w:p>
    <w:p w:rsidR="00000000" w:rsidDel="00000000" w:rsidP="00000000" w:rsidRDefault="00000000" w:rsidRPr="00000000" w14:paraId="00000012">
      <w:pPr>
        <w:pStyle w:val="Heading3"/>
        <w:rPr/>
      </w:pPr>
      <w:bookmarkStart w:colFirst="0" w:colLast="0" w:name="_1bt870sf8m3w" w:id="6"/>
      <w:bookmarkEnd w:id="6"/>
      <w:r w:rsidDel="00000000" w:rsidR="00000000" w:rsidRPr="00000000">
        <w:rPr>
          <w:rtl w:val="0"/>
        </w:rPr>
        <w:t xml:space="preserve">3. Bericht Lehrausschuss (Paul)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Siehe Mitschriften</w:t>
      </w:r>
    </w:p>
    <w:p w:rsidR="00000000" w:rsidDel="00000000" w:rsidP="00000000" w:rsidRDefault="00000000" w:rsidRPr="00000000" w14:paraId="00000014">
      <w:pPr>
        <w:numPr>
          <w:ilvl w:val="1"/>
          <w:numId w:val="6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Studienprüfungsordnung Änderung weiterhin enttäuschend</w:t>
      </w:r>
    </w:p>
    <w:p w:rsidR="00000000" w:rsidDel="00000000" w:rsidP="00000000" w:rsidRDefault="00000000" w:rsidRPr="00000000" w14:paraId="00000015">
      <w:pPr>
        <w:numPr>
          <w:ilvl w:val="2"/>
          <w:numId w:val="6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Wahlversprechen bis heute nicht umgesetzt</w:t>
      </w:r>
    </w:p>
    <w:p w:rsidR="00000000" w:rsidDel="00000000" w:rsidP="00000000" w:rsidRDefault="00000000" w:rsidRPr="00000000" w14:paraId="00000016">
      <w:pPr>
        <w:pStyle w:val="Heading3"/>
        <w:rPr/>
      </w:pPr>
      <w:bookmarkStart w:colFirst="0" w:colLast="0" w:name="_r06yof6kq06" w:id="7"/>
      <w:bookmarkEnd w:id="7"/>
      <w:r w:rsidDel="00000000" w:rsidR="00000000" w:rsidRPr="00000000">
        <w:rPr>
          <w:rtl w:val="0"/>
        </w:rPr>
        <w:t xml:space="preserve">4. Bericht Fakura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Konflikt Neurochirurgie BG und Universitätsklinik</w:t>
      </w:r>
    </w:p>
    <w:p w:rsidR="00000000" w:rsidDel="00000000" w:rsidP="00000000" w:rsidRDefault="00000000" w:rsidRPr="00000000" w14:paraId="00000018">
      <w:pPr>
        <w:pStyle w:val="Heading3"/>
        <w:rPr/>
      </w:pPr>
      <w:bookmarkStart w:colFirst="0" w:colLast="0" w:name="_lx57cmby8mnb" w:id="8"/>
      <w:bookmarkEnd w:id="8"/>
      <w:r w:rsidDel="00000000" w:rsidR="00000000" w:rsidRPr="00000000">
        <w:rPr>
          <w:rtl w:val="0"/>
        </w:rPr>
        <w:t xml:space="preserve">5. AG Theoretikum: Bericht Augsburg (Thore, Martin)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Augsburg: Fakultät seit 2019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Modulstudiengang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Präsentation </w:t>
      </w:r>
    </w:p>
    <w:p w:rsidR="00000000" w:rsidDel="00000000" w:rsidP="00000000" w:rsidRDefault="00000000" w:rsidRPr="00000000" w14:paraId="0000001C">
      <w:pPr>
        <w:pStyle w:val="Heading3"/>
        <w:rPr/>
      </w:pPr>
      <w:bookmarkStart w:colFirst="0" w:colLast="0" w:name="_vlmylnfxavgl" w:id="9"/>
      <w:bookmarkEnd w:id="9"/>
      <w:r w:rsidDel="00000000" w:rsidR="00000000" w:rsidRPr="00000000">
        <w:rPr>
          <w:rtl w:val="0"/>
        </w:rPr>
        <w:t xml:space="preserve">6. Feedback Evaluationsgespräche (Daniel)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Urologie ist nicht gekommen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Pädiatrie ist gut gelaufen → live Vorlesungen sind geplant (2 neue studentische Stellen)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rPr/>
      </w:pPr>
      <w:bookmarkStart w:colFirst="0" w:colLast="0" w:name="_30ent0qxiklt" w:id="10"/>
      <w:bookmarkEnd w:id="10"/>
      <w:r w:rsidDel="00000000" w:rsidR="00000000" w:rsidRPr="00000000">
        <w:rPr>
          <w:rtl w:val="0"/>
        </w:rPr>
        <w:t xml:space="preserve">7. Info Gespräch Dr. Werneburg Summerschool MSK (Johanna)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aus der Orthopädie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HIntergrund: wenig Nachfrage, bzgl Famulanten PJler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ähnliches Konzept wie die “Students Trauma Summer School”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rPr/>
      </w:pPr>
      <w:bookmarkStart w:colFirst="0" w:colLast="0" w:name="_chjspinmh8hd" w:id="11"/>
      <w:bookmarkEnd w:id="11"/>
      <w:r w:rsidDel="00000000" w:rsidR="00000000" w:rsidRPr="00000000">
        <w:rPr>
          <w:rtl w:val="0"/>
        </w:rPr>
        <w:t xml:space="preserve">8. Amboss/ Thieme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Daniel kümmert sich drum :) </w:t>
      </w:r>
    </w:p>
    <w:p w:rsidR="00000000" w:rsidDel="00000000" w:rsidP="00000000" w:rsidRDefault="00000000" w:rsidRPr="00000000" w14:paraId="00000027">
      <w:pPr>
        <w:pStyle w:val="Heading3"/>
        <w:rPr/>
      </w:pPr>
      <w:bookmarkStart w:colFirst="0" w:colLast="0" w:name="_n5zil2isfsso" w:id="12"/>
      <w:bookmarkEnd w:id="12"/>
      <w:r w:rsidDel="00000000" w:rsidR="00000000" w:rsidRPr="00000000">
        <w:rPr>
          <w:rtl w:val="0"/>
        </w:rPr>
        <w:t xml:space="preserve">9. WhatsApp Community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Bernstein Semester raus</w:t>
      </w:r>
    </w:p>
    <w:p w:rsidR="00000000" w:rsidDel="00000000" w:rsidP="00000000" w:rsidRDefault="00000000" w:rsidRPr="00000000" w14:paraId="00000029">
      <w:pPr>
        <w:pStyle w:val="Heading3"/>
        <w:rPr/>
      </w:pPr>
      <w:bookmarkStart w:colFirst="0" w:colLast="0" w:name="_ttywzaej62pn" w:id="13"/>
      <w:bookmarkEnd w:id="13"/>
      <w:r w:rsidDel="00000000" w:rsidR="00000000" w:rsidRPr="00000000">
        <w:rPr>
          <w:rtl w:val="0"/>
        </w:rPr>
        <w:t xml:space="preserve">10. Themen FSR Wochenende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Themen?</w:t>
      </w:r>
    </w:p>
    <w:p w:rsidR="00000000" w:rsidDel="00000000" w:rsidP="00000000" w:rsidRDefault="00000000" w:rsidRPr="00000000" w14:paraId="0000002B">
      <w:pPr>
        <w:pStyle w:val="Heading3"/>
        <w:rPr>
          <w:b w:val="1"/>
          <w:sz w:val="18"/>
          <w:szCs w:val="18"/>
        </w:rPr>
      </w:pPr>
      <w:bookmarkStart w:colFirst="0" w:colLast="0" w:name="_ntqnboxax0kw" w:id="14"/>
      <w:bookmarkEnd w:id="14"/>
      <w:r w:rsidDel="00000000" w:rsidR="00000000" w:rsidRPr="00000000">
        <w:rPr>
          <w:rtl w:val="0"/>
        </w:rPr>
        <w:t xml:space="preserve">11. Sonstiges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spacing w:line="240" w:lineRule="auto"/>
        <w:rPr>
          <w:b w:val="1"/>
          <w:color w:val="85200c"/>
          <w:sz w:val="28"/>
          <w:szCs w:val="28"/>
          <w:u w:val="single"/>
        </w:rPr>
      </w:pPr>
      <w:bookmarkStart w:colFirst="0" w:colLast="0" w:name="_vbhmicz268rq" w:id="15"/>
      <w:bookmarkEnd w:id="15"/>
      <w:r w:rsidDel="00000000" w:rsidR="00000000" w:rsidRPr="00000000">
        <w:rPr>
          <w:b w:val="1"/>
          <w:color w:val="85200c"/>
          <w:sz w:val="28"/>
          <w:szCs w:val="28"/>
          <w:u w:val="single"/>
          <w:rtl w:val="0"/>
        </w:rPr>
        <w:t xml:space="preserve">Team Eventmanagement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Zeit: 17.10 Uhr - 18 Uhr</w:t>
      </w:r>
    </w:p>
    <w:p w:rsidR="00000000" w:rsidDel="00000000" w:rsidP="00000000" w:rsidRDefault="00000000" w:rsidRPr="00000000" w14:paraId="00000031">
      <w:pPr>
        <w:pStyle w:val="Heading2"/>
        <w:spacing w:after="80" w:before="280" w:lineRule="auto"/>
        <w:rPr>
          <w:b w:val="1"/>
          <w:color w:val="666666"/>
          <w:sz w:val="24"/>
          <w:szCs w:val="24"/>
          <w:u w:val="single"/>
        </w:rPr>
      </w:pPr>
      <w:bookmarkStart w:colFirst="0" w:colLast="0" w:name="_pdr69cd4kqny" w:id="16"/>
      <w:bookmarkEnd w:id="16"/>
      <w:r w:rsidDel="00000000" w:rsidR="00000000" w:rsidRPr="00000000">
        <w:rPr>
          <w:b w:val="1"/>
          <w:color w:val="666666"/>
          <w:sz w:val="24"/>
          <w:szCs w:val="24"/>
          <w:u w:val="single"/>
          <w:rtl w:val="0"/>
        </w:rPr>
        <w:t xml:space="preserve">Anwesende/ Aufgaben: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  <w:t xml:space="preserve">Franka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  <w:t xml:space="preserve">Natalie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  <w:t xml:space="preserve">Engelina</w:t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Thea</w:t>
      </w:r>
    </w:p>
    <w:p w:rsidR="00000000" w:rsidDel="00000000" w:rsidP="00000000" w:rsidRDefault="00000000" w:rsidRPr="00000000" w14:paraId="00000036">
      <w:pPr>
        <w:ind w:left="0" w:firstLine="0"/>
        <w:rPr>
          <w:b w:val="1"/>
          <w:color w:val="666666"/>
          <w:sz w:val="24"/>
          <w:szCs w:val="24"/>
          <w:u w:val="single"/>
        </w:rPr>
      </w:pPr>
      <w:r w:rsidDel="00000000" w:rsidR="00000000" w:rsidRPr="00000000">
        <w:rPr>
          <w:rtl w:val="0"/>
        </w:rPr>
        <w:t xml:space="preserve">Linus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spacing w:after="80" w:before="280" w:lineRule="auto"/>
        <w:rPr>
          <w:b w:val="1"/>
          <w:color w:val="666666"/>
          <w:sz w:val="24"/>
          <w:szCs w:val="24"/>
          <w:u w:val="single"/>
        </w:rPr>
      </w:pPr>
      <w:bookmarkStart w:colFirst="0" w:colLast="0" w:name="_itmkd1wcbab6" w:id="17"/>
      <w:bookmarkEnd w:id="17"/>
      <w:r w:rsidDel="00000000" w:rsidR="00000000" w:rsidRPr="00000000">
        <w:rPr>
          <w:b w:val="1"/>
          <w:color w:val="666666"/>
          <w:sz w:val="24"/>
          <w:szCs w:val="24"/>
          <w:u w:val="single"/>
          <w:rtl w:val="0"/>
        </w:rPr>
        <w:t xml:space="preserve">Themen: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numPr>
          <w:ilvl w:val="0"/>
          <w:numId w:val="10"/>
        </w:numPr>
        <w:spacing w:after="0" w:afterAutospacing="0"/>
        <w:ind w:left="720" w:hanging="360"/>
        <w:rPr>
          <w:b w:val="1"/>
          <w:sz w:val="22"/>
          <w:szCs w:val="22"/>
          <w:u w:val="none"/>
        </w:rPr>
      </w:pPr>
      <w:bookmarkStart w:colFirst="0" w:colLast="0" w:name="_gftjhhmtyc87" w:id="18"/>
      <w:bookmarkEnd w:id="18"/>
      <w:r w:rsidDel="00000000" w:rsidR="00000000" w:rsidRPr="00000000">
        <w:rPr>
          <w:rtl w:val="0"/>
        </w:rPr>
        <w:t xml:space="preserve">FSR Wochenende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keine weiteren Leute konnten angeworben werden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Einkauf für das Wochenende: Natalie, Paul L. Daniel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 Event möchte Checkliste für Angrillen etc. machen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OP-Wochen</w:t>
      </w:r>
    </w:p>
    <w:p w:rsidR="00000000" w:rsidDel="00000000" w:rsidP="00000000" w:rsidRDefault="00000000" w:rsidRPr="00000000" w14:paraId="0000003F">
      <w:pPr>
        <w:numPr>
          <w:ilvl w:val="0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Liste Helfende</w:t>
      </w:r>
    </w:p>
    <w:p w:rsidR="00000000" w:rsidDel="00000000" w:rsidP="00000000" w:rsidRDefault="00000000" w:rsidRPr="00000000" w14:paraId="00000040">
      <w:pPr>
        <w:numPr>
          <w:ilvl w:val="0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Dankeschild an Verein (Linus)</w:t>
      </w:r>
    </w:p>
    <w:p w:rsidR="00000000" w:rsidDel="00000000" w:rsidP="00000000" w:rsidRDefault="00000000" w:rsidRPr="00000000" w14:paraId="00000041">
      <w:pPr>
        <w:numPr>
          <w:ilvl w:val="0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Packliste: Teller/ Tassen aus dem FSR-Keller, Verlängerungskabel, Mülltüten, Kellen, Lappen; Eimer</w:t>
      </w:r>
    </w:p>
    <w:p w:rsidR="00000000" w:rsidDel="00000000" w:rsidP="00000000" w:rsidRDefault="00000000" w:rsidRPr="00000000" w14:paraId="00000042">
      <w:pPr>
        <w:numPr>
          <w:ilvl w:val="0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Glühweinkocher aus dem FSR transportieren (Caro)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Weihnachtsfeier</w:t>
      </w:r>
    </w:p>
    <w:p w:rsidR="00000000" w:rsidDel="00000000" w:rsidP="00000000" w:rsidRDefault="00000000" w:rsidRPr="00000000" w14:paraId="00000044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Beschluss 400€</w:t>
      </w:r>
    </w:p>
    <w:p w:rsidR="00000000" w:rsidDel="00000000" w:rsidP="00000000" w:rsidRDefault="00000000" w:rsidRPr="00000000" w14:paraId="00000045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Termin veröffentlichen, 04.12.2024 -&gt; Weihnachtsfeier</w:t>
      </w:r>
    </w:p>
    <w:p w:rsidR="00000000" w:rsidDel="00000000" w:rsidP="00000000" w:rsidRDefault="00000000" w:rsidRPr="00000000" w14:paraId="00000046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Veganes Waffelrezept</w:t>
      </w:r>
    </w:p>
    <w:p w:rsidR="00000000" w:rsidDel="00000000" w:rsidP="00000000" w:rsidRDefault="00000000" w:rsidRPr="00000000" w14:paraId="00000047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Leibnizkekshäuser bauen</w:t>
      </w:r>
    </w:p>
    <w:p w:rsidR="00000000" w:rsidDel="00000000" w:rsidP="00000000" w:rsidRDefault="00000000" w:rsidRPr="00000000" w14:paraId="00000048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Schokolinsen, Gummibärchen, Zuckerguss, Lebensmittelfarbe -&gt; Lieblingsverzierung mitbringen</w:t>
      </w:r>
    </w:p>
    <w:p w:rsidR="00000000" w:rsidDel="00000000" w:rsidP="00000000" w:rsidRDefault="00000000" w:rsidRPr="00000000" w14:paraId="00000049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Pappteller im Keller? oder Bierdeckel mit Alufolien/ alte Pappe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Andventssingen in der alten Kapelle 17 Uhr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Glühweinkocher bereitstellen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Hörsaal HNO buchen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Scheinwerfer bereitstellen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Soundtechnik bereitstellen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Konzert über StudIP und WhatsApp teilen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spacing w:line="240" w:lineRule="auto"/>
        <w:rPr>
          <w:b w:val="1"/>
          <w:color w:val="85200c"/>
          <w:sz w:val="28"/>
          <w:szCs w:val="28"/>
          <w:u w:val="single"/>
        </w:rPr>
      </w:pPr>
      <w:bookmarkStart w:colFirst="0" w:colLast="0" w:name="_wamgm2h3fxfd" w:id="19"/>
      <w:bookmarkEnd w:id="19"/>
      <w:r w:rsidDel="00000000" w:rsidR="00000000" w:rsidRPr="00000000">
        <w:rPr>
          <w:b w:val="1"/>
          <w:color w:val="85200c"/>
          <w:sz w:val="28"/>
          <w:szCs w:val="28"/>
          <w:u w:val="single"/>
          <w:rtl w:val="0"/>
        </w:rPr>
        <w:t xml:space="preserve">Team Öffentlichkeitsarbeit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Zeit: 14.11.2024, 18-19 Uhr FSR-Raum</w:t>
      </w:r>
    </w:p>
    <w:p w:rsidR="00000000" w:rsidDel="00000000" w:rsidP="00000000" w:rsidRDefault="00000000" w:rsidRPr="00000000" w14:paraId="00000052">
      <w:pPr>
        <w:pStyle w:val="Heading2"/>
        <w:rPr/>
      </w:pPr>
      <w:bookmarkStart w:colFirst="0" w:colLast="0" w:name="_lkx3yrmcxu5b" w:id="20"/>
      <w:bookmarkEnd w:id="20"/>
      <w:r w:rsidDel="00000000" w:rsidR="00000000" w:rsidRPr="00000000">
        <w:rPr>
          <w:rtl w:val="0"/>
        </w:rPr>
        <w:t xml:space="preserve">Anwesende/ Aufgaben: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Laura Selig 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Kim Vogt 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Lara Solotuschien</w:t>
      </w:r>
    </w:p>
    <w:p w:rsidR="00000000" w:rsidDel="00000000" w:rsidP="00000000" w:rsidRDefault="00000000" w:rsidRPr="00000000" w14:paraId="00000056">
      <w:pPr>
        <w:pStyle w:val="Heading2"/>
        <w:spacing w:after="80" w:before="280" w:lineRule="auto"/>
        <w:rPr/>
      </w:pPr>
      <w:bookmarkStart w:colFirst="0" w:colLast="0" w:name="_vntk2irr4ybd" w:id="21"/>
      <w:bookmarkEnd w:id="21"/>
      <w:r w:rsidDel="00000000" w:rsidR="00000000" w:rsidRPr="00000000">
        <w:rPr>
          <w:b w:val="1"/>
          <w:color w:val="666666"/>
          <w:sz w:val="24"/>
          <w:szCs w:val="24"/>
          <w:u w:val="single"/>
          <w:rtl w:val="0"/>
        </w:rPr>
        <w:t xml:space="preserve">Themen: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numPr>
          <w:ilvl w:val="0"/>
          <w:numId w:val="2"/>
        </w:numPr>
        <w:spacing w:after="0" w:afterAutospacing="0"/>
        <w:ind w:left="720" w:hanging="360"/>
        <w:rPr>
          <w:b w:val="1"/>
          <w:sz w:val="22"/>
          <w:szCs w:val="22"/>
          <w:u w:val="none"/>
        </w:rPr>
      </w:pPr>
      <w:bookmarkStart w:colFirst="0" w:colLast="0" w:name="_8dz240x7wbly" w:id="22"/>
      <w:bookmarkEnd w:id="22"/>
      <w:r w:rsidDel="00000000" w:rsidR="00000000" w:rsidRPr="00000000">
        <w:rPr>
          <w:rtl w:val="0"/>
        </w:rPr>
        <w:t xml:space="preserve">Newsletter Dezember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wir bis Ende November fertiggestellt und Anfang Dezember verschickt</w:t>
      </w:r>
    </w:p>
    <w:p w:rsidR="00000000" w:rsidDel="00000000" w:rsidP="00000000" w:rsidRDefault="00000000" w:rsidRPr="00000000" w14:paraId="0000005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Frage für Newsletter: Wo gibts die beste heiße Schoki in Halle? 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soll Rückblick auf Oktober und November sein (inkl. Semesterangrillen, OP-Wochen, Bücherflohmarkt, Ersti-Woche…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3"/>
        <w:numPr>
          <w:ilvl w:val="0"/>
          <w:numId w:val="2"/>
        </w:numPr>
        <w:spacing w:after="0" w:afterAutospacing="0"/>
        <w:ind w:left="720" w:hanging="360"/>
        <w:rPr>
          <w:b w:val="1"/>
          <w:color w:val="434343"/>
        </w:rPr>
      </w:pPr>
      <w:bookmarkStart w:colFirst="0" w:colLast="0" w:name="_zguwtgphogo9" w:id="23"/>
      <w:bookmarkEnd w:id="23"/>
      <w:r w:rsidDel="00000000" w:rsidR="00000000" w:rsidRPr="00000000">
        <w:rPr>
          <w:rtl w:val="0"/>
        </w:rPr>
        <w:t xml:space="preserve">Instagram </w:t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Fragen-Freitag am 22.11. zum ersten Mal </w:t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neuer Post für „wer sind wir?“ 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Save the date 4.12. Weihnachtsfeier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Posts für Projekt- und Lehrpreisgewinner vorbereiten 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tägliche Info welche OP statfindet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1"/>
        <w:spacing w:line="240" w:lineRule="auto"/>
        <w:rPr>
          <w:b w:val="1"/>
          <w:color w:val="85200c"/>
          <w:sz w:val="28"/>
          <w:szCs w:val="28"/>
          <w:u w:val="single"/>
        </w:rPr>
      </w:pPr>
      <w:bookmarkStart w:colFirst="0" w:colLast="0" w:name="_z9jmhzmy9mi7" w:id="24"/>
      <w:bookmarkEnd w:id="24"/>
      <w:r w:rsidDel="00000000" w:rsidR="00000000" w:rsidRPr="00000000">
        <w:rPr>
          <w:b w:val="1"/>
          <w:color w:val="85200c"/>
          <w:sz w:val="28"/>
          <w:szCs w:val="28"/>
          <w:u w:val="single"/>
          <w:rtl w:val="0"/>
        </w:rPr>
        <w:t xml:space="preserve">Team Externes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Zeit: 17:00 - 19:00 im FSR Büro</w:t>
      </w:r>
    </w:p>
    <w:p w:rsidR="00000000" w:rsidDel="00000000" w:rsidP="00000000" w:rsidRDefault="00000000" w:rsidRPr="00000000" w14:paraId="00000065">
      <w:pPr>
        <w:pStyle w:val="Heading2"/>
        <w:spacing w:after="80" w:before="280" w:lineRule="auto"/>
        <w:rPr>
          <w:b w:val="1"/>
          <w:color w:val="666666"/>
          <w:sz w:val="24"/>
          <w:szCs w:val="24"/>
          <w:u w:val="single"/>
        </w:rPr>
      </w:pPr>
      <w:bookmarkStart w:colFirst="0" w:colLast="0" w:name="_ot6yb9iormh2" w:id="25"/>
      <w:bookmarkEnd w:id="25"/>
      <w:r w:rsidDel="00000000" w:rsidR="00000000" w:rsidRPr="00000000">
        <w:rPr>
          <w:b w:val="1"/>
          <w:color w:val="666666"/>
          <w:sz w:val="24"/>
          <w:szCs w:val="24"/>
          <w:u w:val="single"/>
          <w:rtl w:val="0"/>
        </w:rPr>
        <w:t xml:space="preserve">Anwesende/ Aufgaben: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Martin Würstlein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Debora Neubart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Anna Lilja Ásmundsdóttir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Mafalda Springer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Paul Poethke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Joaquin Löning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spacing w:after="80" w:before="280" w:lineRule="auto"/>
        <w:rPr/>
      </w:pPr>
      <w:bookmarkStart w:colFirst="0" w:colLast="0" w:name="_1slgezdlnn4o" w:id="26"/>
      <w:bookmarkEnd w:id="26"/>
      <w:r w:rsidDel="00000000" w:rsidR="00000000" w:rsidRPr="00000000">
        <w:rPr>
          <w:b w:val="1"/>
          <w:color w:val="666666"/>
          <w:sz w:val="24"/>
          <w:szCs w:val="24"/>
          <w:u w:val="single"/>
          <w:rtl w:val="0"/>
        </w:rPr>
        <w:t xml:space="preserve">Themen: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3"/>
        <w:keepNext w:val="1"/>
        <w:keepLines w:val="1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20" w:line="276" w:lineRule="auto"/>
        <w:ind w:left="425.19685039370086" w:right="0" w:hanging="360"/>
        <w:jc w:val="left"/>
        <w:rPr>
          <w:b w:val="1"/>
          <w:color w:val="434343"/>
          <w:sz w:val="22"/>
          <w:szCs w:val="22"/>
          <w:u w:val="none"/>
        </w:rPr>
      </w:pPr>
      <w:bookmarkStart w:colFirst="0" w:colLast="0" w:name="_ariurrc5g75" w:id="27"/>
      <w:bookmarkEnd w:id="27"/>
      <w:r w:rsidDel="00000000" w:rsidR="00000000" w:rsidRPr="00000000">
        <w:rPr>
          <w:b w:val="1"/>
          <w:color w:val="434343"/>
          <w:sz w:val="22"/>
          <w:szCs w:val="22"/>
          <w:rtl w:val="0"/>
        </w:rPr>
        <w:t xml:space="preserve">FSR-Koordination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Blockade unverteilter Finanzmittel</w:t>
      </w:r>
    </w:p>
    <w:p w:rsidR="00000000" w:rsidDel="00000000" w:rsidP="00000000" w:rsidRDefault="00000000" w:rsidRPr="00000000" w14:paraId="00000070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Überschüsse FSR Jura</w:t>
      </w:r>
    </w:p>
    <w:p w:rsidR="00000000" w:rsidDel="00000000" w:rsidP="00000000" w:rsidRDefault="00000000" w:rsidRPr="00000000" w14:paraId="00000071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Integration / Gleichstellung der FSRs gegenüber des Stura</w:t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Mitbestimmungsrecht / Zustimmungsvorbehalt der FSRs ggü Stura-Satzungsänderungen</w:t>
      </w:r>
    </w:p>
    <w:p w:rsidR="00000000" w:rsidDel="00000000" w:rsidP="00000000" w:rsidRDefault="00000000" w:rsidRPr="00000000" w14:paraId="00000073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Fachschaftsrätekonferenz formalisieren</w:t>
      </w:r>
    </w:p>
    <w:p w:rsidR="00000000" w:rsidDel="00000000" w:rsidP="00000000" w:rsidRDefault="00000000" w:rsidRPr="00000000" w14:paraId="00000074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Stura als Dienstleister für allgemeine Aufgaben</w:t>
      </w:r>
    </w:p>
    <w:p w:rsidR="00000000" w:rsidDel="00000000" w:rsidP="00000000" w:rsidRDefault="00000000" w:rsidRPr="00000000" w14:paraId="00000075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zB Websites, Emailadressen, etc….</w:t>
      </w:r>
    </w:p>
    <w:p w:rsidR="00000000" w:rsidDel="00000000" w:rsidP="00000000" w:rsidRDefault="00000000" w:rsidRPr="00000000" w14:paraId="00000076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zentrale Wahlwerbung</w:t>
      </w:r>
    </w:p>
    <w:p w:rsidR="00000000" w:rsidDel="00000000" w:rsidP="00000000" w:rsidRDefault="00000000" w:rsidRPr="00000000" w14:paraId="00000077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FSR-Rechtsberatung</w:t>
      </w:r>
    </w:p>
    <w:p w:rsidR="00000000" w:rsidDel="00000000" w:rsidP="00000000" w:rsidRDefault="00000000" w:rsidRPr="00000000" w14:paraId="00000078">
      <w:pPr>
        <w:numPr>
          <w:ilvl w:val="0"/>
          <w:numId w:val="8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Finanzerberatung durch den Stura → mit hauptamtlicher Kraft im Hintergrund für Kontinuität</w:t>
      </w:r>
    </w:p>
    <w:p w:rsidR="00000000" w:rsidDel="00000000" w:rsidP="00000000" w:rsidRDefault="00000000" w:rsidRPr="00000000" w14:paraId="00000079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2. FSR-Koordinationssitzung am 20.11.2024 um 18:00, SSR am Steintor-Campus</w:t>
      </w:r>
    </w:p>
    <w:p w:rsidR="00000000" w:rsidDel="00000000" w:rsidP="00000000" w:rsidRDefault="00000000" w:rsidRPr="00000000" w14:paraId="0000007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Blutspendewettbewerb, gemeinsame Partys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3"/>
        <w:numPr>
          <w:ilvl w:val="0"/>
          <w:numId w:val="12"/>
        </w:numPr>
        <w:spacing w:after="0" w:afterAutospacing="0"/>
        <w:ind w:left="425.19685039370086" w:hanging="360"/>
      </w:pPr>
      <w:bookmarkStart w:colFirst="0" w:colLast="0" w:name="_31v8tusa6sii" w:id="28"/>
      <w:bookmarkEnd w:id="28"/>
      <w:r w:rsidDel="00000000" w:rsidR="00000000" w:rsidRPr="00000000">
        <w:rPr>
          <w:rtl w:val="0"/>
        </w:rPr>
        <w:t xml:space="preserve">Nachbereitung MV Münster</w:t>
      </w:r>
    </w:p>
    <w:p w:rsidR="00000000" w:rsidDel="00000000" w:rsidP="00000000" w:rsidRDefault="00000000" w:rsidRPr="00000000" w14:paraId="0000007D">
      <w:pPr>
        <w:numPr>
          <w:ilvl w:val="0"/>
          <w:numId w:val="13"/>
        </w:numPr>
        <w:ind w:left="720" w:hanging="360"/>
        <w:rPr>
          <w:b w:val="0"/>
          <w:color w:val="000000"/>
        </w:rPr>
      </w:pPr>
      <w:r w:rsidDel="00000000" w:rsidR="00000000" w:rsidRPr="00000000">
        <w:rPr>
          <w:rtl w:val="0"/>
        </w:rPr>
        <w:t xml:space="preserve">Rückblick</w:t>
      </w:r>
    </w:p>
    <w:p w:rsidR="00000000" w:rsidDel="00000000" w:rsidP="00000000" w:rsidRDefault="00000000" w:rsidRPr="00000000" w14:paraId="0000007E">
      <w:pPr>
        <w:numPr>
          <w:ilvl w:val="0"/>
          <w:numId w:val="13"/>
        </w:numPr>
        <w:ind w:left="720" w:hanging="360"/>
        <w:rPr>
          <w:b w:val="0"/>
          <w:color w:val="000000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Feedback Vorbereitung → das nächste Mal gesonderte Sitzung für den Ablauf/Plan MV</w:t>
      </w:r>
    </w:p>
    <w:p w:rsidR="00000000" w:rsidDel="00000000" w:rsidP="00000000" w:rsidRDefault="00000000" w:rsidRPr="00000000" w14:paraId="0000007F">
      <w:pPr>
        <w:numPr>
          <w:ilvl w:val="0"/>
          <w:numId w:val="13"/>
        </w:numPr>
        <w:ind w:left="720" w:hanging="360"/>
        <w:rPr>
          <w:b w:val="0"/>
          <w:color w:val="000000"/>
        </w:rPr>
      </w:pPr>
      <w:r w:rsidDel="00000000" w:rsidR="00000000" w:rsidRPr="00000000">
        <w:rPr>
          <w:rtl w:val="0"/>
        </w:rPr>
        <w:t xml:space="preserve">Feedback Orga An- &amp; Abreise</w:t>
      </w:r>
    </w:p>
    <w:p w:rsidR="00000000" w:rsidDel="00000000" w:rsidP="00000000" w:rsidRDefault="00000000" w:rsidRPr="00000000" w14:paraId="00000080">
      <w:pPr>
        <w:numPr>
          <w:ilvl w:val="0"/>
          <w:numId w:val="13"/>
        </w:numPr>
        <w:ind w:left="720" w:hanging="360"/>
        <w:rPr>
          <w:b w:val="0"/>
          <w:color w:val="000000"/>
        </w:rPr>
      </w:pPr>
      <w:r w:rsidDel="00000000" w:rsidR="00000000" w:rsidRPr="00000000">
        <w:rPr>
          <w:rtl w:val="0"/>
        </w:rPr>
        <w:t xml:space="preserve">“Zitronen- &amp; Orangenmomente”</w:t>
      </w:r>
    </w:p>
    <w:p w:rsidR="00000000" w:rsidDel="00000000" w:rsidP="00000000" w:rsidRDefault="00000000" w:rsidRPr="00000000" w14:paraId="00000081">
      <w:pPr>
        <w:numPr>
          <w:ilvl w:val="0"/>
          <w:numId w:val="13"/>
        </w:numPr>
        <w:spacing w:after="0" w:afterAutospacing="0"/>
        <w:ind w:left="720" w:hanging="360"/>
        <w:rPr>
          <w:b w:val="0"/>
          <w:color w:val="000000"/>
        </w:rPr>
      </w:pPr>
      <w:r w:rsidDel="00000000" w:rsidR="00000000" w:rsidRPr="00000000">
        <w:rPr>
          <w:rtl w:val="0"/>
        </w:rPr>
        <w:t xml:space="preserve">Learnings für die nächste MV</w:t>
      </w:r>
    </w:p>
    <w:p w:rsidR="00000000" w:rsidDel="00000000" w:rsidP="00000000" w:rsidRDefault="00000000" w:rsidRPr="00000000" w14:paraId="00000082">
      <w:pPr>
        <w:pStyle w:val="Heading3"/>
        <w:numPr>
          <w:ilvl w:val="0"/>
          <w:numId w:val="13"/>
        </w:numPr>
        <w:spacing w:before="0" w:beforeAutospacing="0"/>
        <w:ind w:left="720" w:hanging="360"/>
        <w:rPr>
          <w:u w:val="none"/>
        </w:rPr>
      </w:pPr>
      <w:bookmarkStart w:colFirst="0" w:colLast="0" w:name="_90xx4qrlkju9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3"/>
        <w:numPr>
          <w:ilvl w:val="0"/>
          <w:numId w:val="12"/>
        </w:numPr>
        <w:spacing w:after="0" w:afterAutospacing="0" w:before="360" w:lineRule="auto"/>
        <w:ind w:left="425.19685039370086" w:hanging="360"/>
      </w:pPr>
      <w:bookmarkStart w:colFirst="0" w:colLast="0" w:name="_fgv8akhwcrt4" w:id="30"/>
      <w:bookmarkEnd w:id="30"/>
      <w:r w:rsidDel="00000000" w:rsidR="00000000" w:rsidRPr="00000000">
        <w:rPr>
          <w:rtl w:val="0"/>
        </w:rPr>
        <w:t xml:space="preserve">Vorbereitung RV Ost Leipzig</w:t>
      </w:r>
    </w:p>
    <w:p w:rsidR="00000000" w:rsidDel="00000000" w:rsidP="00000000" w:rsidRDefault="00000000" w:rsidRPr="00000000" w14:paraId="00000085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Rückblick Rostock (letzte RV OSt)</w:t>
      </w:r>
    </w:p>
    <w:p w:rsidR="00000000" w:rsidDel="00000000" w:rsidP="00000000" w:rsidRDefault="00000000" w:rsidRPr="00000000" w14:paraId="00000086">
      <w:pPr>
        <w:numPr>
          <w:ilvl w:val="0"/>
          <w:numId w:val="11"/>
        </w:numPr>
        <w:ind w:left="720" w:hanging="360"/>
      </w:pPr>
      <w:r w:rsidDel="00000000" w:rsidR="00000000" w:rsidRPr="00000000">
        <w:rPr>
          <w:rtl w:val="0"/>
        </w:rPr>
        <w:t xml:space="preserve">Termine, Anmeldung</w:t>
      </w:r>
    </w:p>
    <w:p w:rsidR="00000000" w:rsidDel="00000000" w:rsidP="00000000" w:rsidRDefault="00000000" w:rsidRPr="00000000" w14:paraId="00000087">
      <w:pPr>
        <w:numPr>
          <w:ilvl w:val="1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Anmeldung bis zum 01.12. </w:t>
      </w:r>
    </w:p>
    <w:p w:rsidR="00000000" w:rsidDel="00000000" w:rsidP="00000000" w:rsidRDefault="00000000" w:rsidRPr="00000000" w14:paraId="00000088">
      <w:pPr>
        <w:numPr>
          <w:ilvl w:val="1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Anmeldungslink: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https://forms.gle/orev77orBiq3mLDQA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1"/>
          <w:numId w:val="1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befor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3"/>
        <w:numPr>
          <w:ilvl w:val="0"/>
          <w:numId w:val="12"/>
        </w:numPr>
        <w:spacing w:after="0" w:afterAutospacing="0" w:before="360" w:lineRule="auto"/>
        <w:ind w:left="425.19685039370086" w:hanging="360"/>
      </w:pPr>
      <w:bookmarkStart w:colFirst="0" w:colLast="0" w:name="_h2791sduaadv" w:id="31"/>
      <w:bookmarkEnd w:id="31"/>
      <w:r w:rsidDel="00000000" w:rsidR="00000000" w:rsidRPr="00000000">
        <w:rPr>
          <w:rtl w:val="0"/>
        </w:rPr>
        <w:t xml:space="preserve">Vorbereitung BuKo Greifswald</w:t>
      </w:r>
    </w:p>
    <w:p w:rsidR="00000000" w:rsidDel="00000000" w:rsidP="00000000" w:rsidRDefault="00000000" w:rsidRPr="00000000" w14:paraId="0000008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Züge → Wahrscheinlich Abreise Freitag 12 Uhr, 5,5 h mit den öffentlichen Stunden</w:t>
      </w:r>
    </w:p>
    <w:p w:rsidR="00000000" w:rsidDel="00000000" w:rsidP="00000000" w:rsidRDefault="00000000" w:rsidRPr="00000000" w14:paraId="0000008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Finanzantrag an FSR (35€ pP)</w:t>
      </w:r>
    </w:p>
    <w:p w:rsidR="00000000" w:rsidDel="00000000" w:rsidP="00000000" w:rsidRDefault="00000000" w:rsidRPr="00000000" w14:paraId="0000008E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Kleiner Ausblick, “How to BuKo”</w:t>
      </w:r>
    </w:p>
    <w:p w:rsidR="00000000" w:rsidDel="00000000" w:rsidP="00000000" w:rsidRDefault="00000000" w:rsidRPr="00000000" w14:paraId="0000008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Anmeldelink: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https://docs.google.com/forms/d/e/1FAIpQLSeaDM0JWq_TCtWaHIbP1sIOTH7ZM0H-65jKn6VoetPXiEbZDg/viewform?usp=sf_link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befor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3"/>
        <w:numPr>
          <w:ilvl w:val="0"/>
          <w:numId w:val="12"/>
        </w:numPr>
        <w:spacing w:after="0" w:afterAutospacing="0" w:before="360" w:lineRule="auto"/>
        <w:ind w:left="425.19685039370086" w:hanging="360"/>
      </w:pPr>
      <w:bookmarkStart w:colFirst="0" w:colLast="0" w:name="_dyim7hcbvod1" w:id="32"/>
      <w:bookmarkEnd w:id="32"/>
      <w:r w:rsidDel="00000000" w:rsidR="00000000" w:rsidRPr="00000000">
        <w:rPr>
          <w:rtl w:val="0"/>
        </w:rPr>
        <w:t xml:space="preserve">Abschluss Umfrage Vorstandsänderung BvmD</w:t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mit Johanna &amp; Paul</w:t>
      </w:r>
    </w:p>
    <w:p w:rsidR="00000000" w:rsidDel="00000000" w:rsidP="00000000" w:rsidRDefault="00000000" w:rsidRPr="00000000" w14:paraId="0000009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grundsätzliche Bewertung der Umfrage</w:t>
      </w:r>
    </w:p>
    <w:p w:rsidR="00000000" w:rsidDel="00000000" w:rsidP="00000000" w:rsidRDefault="00000000" w:rsidRPr="00000000" w14:paraId="0000009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  <w:sz w:val="24"/>
      <w:szCs w:val="24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ind w:left="425.19685039370086" w:hanging="360"/>
    </w:pPr>
    <w:rPr>
      <w:b w:val="1"/>
      <w:color w:val="43434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orev77orBiq3mLDQA" TargetMode="External"/><Relationship Id="rId7" Type="http://schemas.openxmlformats.org/officeDocument/2006/relationships/hyperlink" Target="https://docs.google.com/forms/d/e/1FAIpQLSeaDM0JWq_TCtWaHIbP1sIOTH7ZM0H-65jKn6VoetPXiEbZDg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