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8"/>
          <w:szCs w:val="28"/>
          <w:u w:val="single"/>
        </w:rPr>
      </w:pPr>
      <w:r w:rsidDel="00000000" w:rsidR="00000000" w:rsidRPr="00000000">
        <w:rPr>
          <w:b w:val="1"/>
          <w:sz w:val="28"/>
          <w:szCs w:val="28"/>
          <w:u w:val="single"/>
          <w:rtl w:val="0"/>
        </w:rPr>
        <w:t xml:space="preserve">Protokoll zur 12 Sitzung (FSR-Legislatur 2023/24) - 08.04.2024</w:t>
      </w:r>
    </w:p>
    <w:p w:rsidR="00000000" w:rsidDel="00000000" w:rsidP="00000000" w:rsidRDefault="00000000" w:rsidRPr="00000000" w14:paraId="00000002">
      <w:pPr>
        <w:spacing w:line="276" w:lineRule="auto"/>
        <w:rPr>
          <w:b w:val="1"/>
          <w:sz w:val="28"/>
          <w:szCs w:val="28"/>
          <w:u w:val="single"/>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Die Sitzung wird in Präsenz um 19:00 im Hörsaal der alten Frauenklinik MS24-HS abgehalten.</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19:03 - 21:13 Uhr</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after="240" w:line="276" w:lineRule="auto"/>
        <w:rPr>
          <w:b w:val="1"/>
        </w:rPr>
      </w:pPr>
      <w:r w:rsidDel="00000000" w:rsidR="00000000" w:rsidRPr="00000000">
        <w:rPr>
          <w:b w:val="1"/>
          <w:rtl w:val="0"/>
        </w:rPr>
        <w:t xml:space="preserve">1. Begrüßung &amp; Anwesenheit</w:t>
      </w:r>
    </w:p>
    <w:p w:rsidR="00000000" w:rsidDel="00000000" w:rsidP="00000000" w:rsidRDefault="00000000" w:rsidRPr="00000000" w14:paraId="00000008">
      <w:pPr>
        <w:spacing w:line="276" w:lineRule="auto"/>
        <w:rPr/>
      </w:pPr>
      <w:r w:rsidDel="00000000" w:rsidR="00000000" w:rsidRPr="00000000">
        <w:rPr>
          <w:rtl w:val="0"/>
        </w:rPr>
        <w:t xml:space="preserve">Anwesenheitsliste: </w:t>
      </w:r>
    </w:p>
    <w:tbl>
      <w:tblPr>
        <w:tblStyle w:val="Table1"/>
        <w:tblW w:w="90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4530"/>
        <w:tblGridChange w:id="0">
          <w:tblGrid>
            <w:gridCol w:w="4530"/>
            <w:gridCol w:w="45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pPr>
            <w:r w:rsidDel="00000000" w:rsidR="00000000" w:rsidRPr="00000000">
              <w:rPr>
                <w:rtl w:val="0"/>
              </w:rPr>
              <w:t xml:space="preserve">Gewählte Mitglieder</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pPr>
            <w:r w:rsidDel="00000000" w:rsidR="00000000" w:rsidRPr="00000000">
              <w:rPr>
                <w:rtl w:val="0"/>
              </w:rPr>
              <w:t xml:space="preserve">Nicht gewählte Mitglieder und Gäste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pPr>
            <w:r w:rsidDel="00000000" w:rsidR="00000000" w:rsidRPr="00000000">
              <w:rPr>
                <w:rtl w:val="0"/>
              </w:rPr>
              <w:t xml:space="preserve">Paul Lochbihler</w:t>
            </w:r>
          </w:p>
          <w:p w:rsidR="00000000" w:rsidDel="00000000" w:rsidP="00000000" w:rsidRDefault="00000000" w:rsidRPr="00000000" w14:paraId="0000000C">
            <w:pPr>
              <w:widowControl w:val="0"/>
              <w:spacing w:line="240" w:lineRule="auto"/>
              <w:rPr/>
            </w:pPr>
            <w:r w:rsidDel="00000000" w:rsidR="00000000" w:rsidRPr="00000000">
              <w:rPr>
                <w:rtl w:val="0"/>
              </w:rPr>
              <w:t xml:space="preserve">Sophie Gerstlauer</w:t>
            </w:r>
          </w:p>
          <w:p w:rsidR="00000000" w:rsidDel="00000000" w:rsidP="00000000" w:rsidRDefault="00000000" w:rsidRPr="00000000" w14:paraId="0000000D">
            <w:pPr>
              <w:widowControl w:val="0"/>
              <w:spacing w:line="240" w:lineRule="auto"/>
              <w:rPr/>
            </w:pPr>
            <w:r w:rsidDel="00000000" w:rsidR="00000000" w:rsidRPr="00000000">
              <w:rPr>
                <w:rtl w:val="0"/>
              </w:rPr>
              <w:t xml:space="preserve">Natalie Schröder </w:t>
            </w:r>
          </w:p>
          <w:p w:rsidR="00000000" w:rsidDel="00000000" w:rsidP="00000000" w:rsidRDefault="00000000" w:rsidRPr="00000000" w14:paraId="0000000E">
            <w:pPr>
              <w:widowControl w:val="0"/>
              <w:spacing w:line="240" w:lineRule="auto"/>
              <w:rPr/>
            </w:pPr>
            <w:r w:rsidDel="00000000" w:rsidR="00000000" w:rsidRPr="00000000">
              <w:rPr>
                <w:rtl w:val="0"/>
              </w:rPr>
              <w:t xml:space="preserve">Thore Thoma</w:t>
            </w:r>
          </w:p>
          <w:p w:rsidR="00000000" w:rsidDel="00000000" w:rsidP="00000000" w:rsidRDefault="00000000" w:rsidRPr="00000000" w14:paraId="0000000F">
            <w:pPr>
              <w:widowControl w:val="0"/>
              <w:spacing w:line="240" w:lineRule="auto"/>
              <w:rPr/>
            </w:pPr>
            <w:r w:rsidDel="00000000" w:rsidR="00000000" w:rsidRPr="00000000">
              <w:rPr>
                <w:rtl w:val="0"/>
              </w:rPr>
              <w:t xml:space="preserve">Clara Zöllig</w:t>
            </w:r>
          </w:p>
          <w:p w:rsidR="00000000" w:rsidDel="00000000" w:rsidP="00000000" w:rsidRDefault="00000000" w:rsidRPr="00000000" w14:paraId="00000010">
            <w:pPr>
              <w:widowControl w:val="0"/>
              <w:spacing w:line="240" w:lineRule="auto"/>
              <w:rPr/>
            </w:pPr>
            <w:r w:rsidDel="00000000" w:rsidR="00000000" w:rsidRPr="00000000">
              <w:rPr>
                <w:rtl w:val="0"/>
              </w:rPr>
              <w:t xml:space="preserve">Florian Bleuel</w:t>
            </w:r>
          </w:p>
          <w:p w:rsidR="00000000" w:rsidDel="00000000" w:rsidP="00000000" w:rsidRDefault="00000000" w:rsidRPr="00000000" w14:paraId="00000011">
            <w:pPr>
              <w:widowControl w:val="0"/>
              <w:spacing w:line="240" w:lineRule="auto"/>
              <w:rPr/>
            </w:pPr>
            <w:r w:rsidDel="00000000" w:rsidR="00000000" w:rsidRPr="00000000">
              <w:rPr>
                <w:rtl w:val="0"/>
              </w:rPr>
              <w:t xml:space="preserve">Leonie Jäger </w:t>
            </w:r>
          </w:p>
          <w:p w:rsidR="00000000" w:rsidDel="00000000" w:rsidP="00000000" w:rsidRDefault="00000000" w:rsidRPr="00000000" w14:paraId="00000012">
            <w:pPr>
              <w:rPr/>
            </w:pPr>
            <w:r w:rsidDel="00000000" w:rsidR="00000000" w:rsidRPr="00000000">
              <w:rPr>
                <w:rtl w:val="0"/>
              </w:rPr>
              <w:t xml:space="preserve">Julia Morgner</w:t>
            </w:r>
          </w:p>
          <w:p w:rsidR="00000000" w:rsidDel="00000000" w:rsidP="00000000" w:rsidRDefault="00000000" w:rsidRPr="00000000" w14:paraId="00000013">
            <w:pPr>
              <w:rPr/>
            </w:pPr>
            <w:r w:rsidDel="00000000" w:rsidR="00000000" w:rsidRPr="00000000">
              <w:rPr>
                <w:rtl w:val="0"/>
              </w:rPr>
              <w:t xml:space="preserve">Joaquin Löning </w:t>
            </w:r>
          </w:p>
          <w:p w:rsidR="00000000" w:rsidDel="00000000" w:rsidP="00000000" w:rsidRDefault="00000000" w:rsidRPr="00000000" w14:paraId="00000014">
            <w:pPr>
              <w:rPr/>
            </w:pPr>
            <w:r w:rsidDel="00000000" w:rsidR="00000000" w:rsidRPr="00000000">
              <w:rPr>
                <w:rtl w:val="0"/>
              </w:rPr>
              <w:t xml:space="preserve">Hai Ha Do (kam 19:12)</w:t>
            </w:r>
          </w:p>
          <w:p w:rsidR="00000000" w:rsidDel="00000000" w:rsidP="00000000" w:rsidRDefault="00000000" w:rsidRPr="00000000" w14:paraId="00000015">
            <w:pPr>
              <w:rPr/>
            </w:pPr>
            <w:r w:rsidDel="00000000" w:rsidR="00000000" w:rsidRPr="00000000">
              <w:rPr>
                <w:rtl w:val="0"/>
              </w:rPr>
              <w:t xml:space="preserve">Daniel Fister (kam 19:23)</w:t>
            </w:r>
          </w:p>
          <w:p w:rsidR="00000000" w:rsidDel="00000000" w:rsidP="00000000" w:rsidRDefault="00000000" w:rsidRPr="00000000" w14:paraId="00000016">
            <w:pPr>
              <w:rPr/>
            </w:pPr>
            <w:r w:rsidDel="00000000" w:rsidR="00000000" w:rsidRPr="00000000">
              <w:rPr>
                <w:rtl w:val="0"/>
              </w:rPr>
              <w:t xml:space="preserve">Julius Klabunde (kam 19:59)</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entschuldigt:</w:t>
            </w:r>
          </w:p>
          <w:p w:rsidR="00000000" w:rsidDel="00000000" w:rsidP="00000000" w:rsidRDefault="00000000" w:rsidRPr="00000000" w14:paraId="00000019">
            <w:pPr>
              <w:rPr/>
            </w:pPr>
            <w:r w:rsidDel="00000000" w:rsidR="00000000" w:rsidRPr="00000000">
              <w:rPr>
                <w:rtl w:val="0"/>
              </w:rPr>
              <w:t xml:space="preserve">Sarah Laube</w:t>
            </w:r>
          </w:p>
        </w:tc>
        <w:tc>
          <w:tcPr>
            <w:shd w:fill="auto" w:val="clear"/>
            <w:tcMar>
              <w:top w:w="100.0" w:type="dxa"/>
              <w:left w:w="100.0" w:type="dxa"/>
              <w:bottom w:w="100.0" w:type="dxa"/>
              <w:right w:w="100.0" w:type="dxa"/>
            </w:tcMar>
          </w:tcPr>
          <w:p w:rsidR="00000000" w:rsidDel="00000000" w:rsidP="00000000" w:rsidRDefault="00000000" w:rsidRPr="00000000" w14:paraId="0000001A">
            <w:pPr>
              <w:rPr/>
            </w:pPr>
            <w:r w:rsidDel="00000000" w:rsidR="00000000" w:rsidRPr="00000000">
              <w:rPr>
                <w:rtl w:val="0"/>
              </w:rPr>
              <w:t xml:space="preserve">Callum Berry</w:t>
            </w:r>
          </w:p>
          <w:p w:rsidR="00000000" w:rsidDel="00000000" w:rsidP="00000000" w:rsidRDefault="00000000" w:rsidRPr="00000000" w14:paraId="0000001B">
            <w:pPr>
              <w:rPr/>
            </w:pPr>
            <w:r w:rsidDel="00000000" w:rsidR="00000000" w:rsidRPr="00000000">
              <w:rPr>
                <w:rtl w:val="0"/>
              </w:rPr>
              <w:t xml:space="preserve">Lara Solutschien</w:t>
            </w:r>
          </w:p>
          <w:p w:rsidR="00000000" w:rsidDel="00000000" w:rsidP="00000000" w:rsidRDefault="00000000" w:rsidRPr="00000000" w14:paraId="0000001C">
            <w:pPr>
              <w:rPr/>
            </w:pPr>
            <w:r w:rsidDel="00000000" w:rsidR="00000000" w:rsidRPr="00000000">
              <w:rPr>
                <w:rtl w:val="0"/>
              </w:rPr>
              <w:t xml:space="preserve">Leonie Beier</w:t>
            </w:r>
          </w:p>
          <w:p w:rsidR="00000000" w:rsidDel="00000000" w:rsidP="00000000" w:rsidRDefault="00000000" w:rsidRPr="00000000" w14:paraId="0000001D">
            <w:pPr>
              <w:rPr/>
            </w:pPr>
            <w:r w:rsidDel="00000000" w:rsidR="00000000" w:rsidRPr="00000000">
              <w:rPr>
                <w:rtl w:val="0"/>
              </w:rPr>
              <w:t xml:space="preserve">Carolin Martini</w:t>
            </w:r>
          </w:p>
          <w:p w:rsidR="00000000" w:rsidDel="00000000" w:rsidP="00000000" w:rsidRDefault="00000000" w:rsidRPr="00000000" w14:paraId="0000001E">
            <w:pPr>
              <w:rPr/>
            </w:pPr>
            <w:r w:rsidDel="00000000" w:rsidR="00000000" w:rsidRPr="00000000">
              <w:rPr>
                <w:rtl w:val="0"/>
              </w:rPr>
              <w:t xml:space="preserve">Johanna Stedele</w:t>
            </w:r>
          </w:p>
          <w:p w:rsidR="00000000" w:rsidDel="00000000" w:rsidP="00000000" w:rsidRDefault="00000000" w:rsidRPr="00000000" w14:paraId="0000001F">
            <w:pPr>
              <w:rPr/>
            </w:pPr>
            <w:r w:rsidDel="00000000" w:rsidR="00000000" w:rsidRPr="00000000">
              <w:rPr>
                <w:rtl w:val="0"/>
              </w:rPr>
              <w:t xml:space="preserve">Dinet Ahmed</w:t>
            </w:r>
          </w:p>
          <w:p w:rsidR="00000000" w:rsidDel="00000000" w:rsidP="00000000" w:rsidRDefault="00000000" w:rsidRPr="00000000" w14:paraId="00000020">
            <w:pPr>
              <w:rPr/>
            </w:pPr>
            <w:r w:rsidDel="00000000" w:rsidR="00000000" w:rsidRPr="00000000">
              <w:rPr>
                <w:rtl w:val="0"/>
              </w:rPr>
              <w:t xml:space="preserve">Debora Neubart</w:t>
            </w:r>
          </w:p>
          <w:p w:rsidR="00000000" w:rsidDel="00000000" w:rsidP="00000000" w:rsidRDefault="00000000" w:rsidRPr="00000000" w14:paraId="00000021">
            <w:pPr>
              <w:rPr/>
            </w:pPr>
            <w:r w:rsidDel="00000000" w:rsidR="00000000" w:rsidRPr="00000000">
              <w:rPr>
                <w:rtl w:val="0"/>
              </w:rPr>
              <w:t xml:space="preserve">Anastasia Seib </w:t>
            </w:r>
          </w:p>
          <w:p w:rsidR="00000000" w:rsidDel="00000000" w:rsidP="00000000" w:rsidRDefault="00000000" w:rsidRPr="00000000" w14:paraId="00000022">
            <w:pPr>
              <w:rPr/>
            </w:pPr>
            <w:r w:rsidDel="00000000" w:rsidR="00000000" w:rsidRPr="00000000">
              <w:rPr>
                <w:rtl w:val="0"/>
              </w:rPr>
              <w:t xml:space="preserve">Kim </w:t>
            </w:r>
          </w:p>
          <w:p w:rsidR="00000000" w:rsidDel="00000000" w:rsidP="00000000" w:rsidRDefault="00000000" w:rsidRPr="00000000" w14:paraId="00000023">
            <w:pPr>
              <w:rPr/>
            </w:pPr>
            <w:r w:rsidDel="00000000" w:rsidR="00000000" w:rsidRPr="00000000">
              <w:rPr>
                <w:rtl w:val="0"/>
              </w:rPr>
              <w:t xml:space="preserve">Pia</w:t>
            </w:r>
          </w:p>
          <w:p w:rsidR="00000000" w:rsidDel="00000000" w:rsidP="00000000" w:rsidRDefault="00000000" w:rsidRPr="00000000" w14:paraId="00000024">
            <w:pPr>
              <w:rPr/>
            </w:pPr>
            <w:r w:rsidDel="00000000" w:rsidR="00000000" w:rsidRPr="00000000">
              <w:rPr>
                <w:rtl w:val="0"/>
              </w:rPr>
              <w:t xml:space="preserve">Leah</w:t>
            </w:r>
          </w:p>
        </w:tc>
      </w:tr>
    </w:tbl>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widowControl w:val="0"/>
        <w:spacing w:after="340" w:before="220" w:lineRule="auto"/>
        <w:rPr>
          <w:b w:val="1"/>
        </w:rPr>
      </w:pPr>
      <w:r w:rsidDel="00000000" w:rsidR="00000000" w:rsidRPr="00000000">
        <w:rPr>
          <w:b w:val="1"/>
          <w:rtl w:val="0"/>
        </w:rPr>
        <w:t xml:space="preserve">2. Besuch</w:t>
      </w:r>
    </w:p>
    <w:p w:rsidR="00000000" w:rsidDel="00000000" w:rsidP="00000000" w:rsidRDefault="00000000" w:rsidRPr="00000000" w14:paraId="00000027">
      <w:pPr>
        <w:numPr>
          <w:ilvl w:val="0"/>
          <w:numId w:val="7"/>
        </w:numPr>
        <w:ind w:left="720" w:hanging="360"/>
      </w:pPr>
      <w:r w:rsidDel="00000000" w:rsidR="00000000" w:rsidRPr="00000000">
        <w:rPr>
          <w:rtl w:val="0"/>
        </w:rPr>
        <w:t xml:space="preserve">Kim vom Meeresverein</w:t>
      </w:r>
    </w:p>
    <w:p w:rsidR="00000000" w:rsidDel="00000000" w:rsidP="00000000" w:rsidRDefault="00000000" w:rsidRPr="00000000" w14:paraId="00000028">
      <w:pPr>
        <w:numPr>
          <w:ilvl w:val="0"/>
          <w:numId w:val="7"/>
        </w:numPr>
        <w:ind w:left="720" w:hanging="360"/>
        <w:rPr>
          <w:u w:val="none"/>
        </w:rPr>
      </w:pPr>
      <w:r w:rsidDel="00000000" w:rsidR="00000000" w:rsidRPr="00000000">
        <w:rPr>
          <w:rtl w:val="0"/>
        </w:rPr>
        <w:t xml:space="preserve">Pia von First Aid for All</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Callum vom MSV</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widowControl w:val="0"/>
        <w:spacing w:after="340" w:before="220" w:lineRule="auto"/>
        <w:rPr>
          <w:b w:val="1"/>
        </w:rPr>
      </w:pPr>
      <w:r w:rsidDel="00000000" w:rsidR="00000000" w:rsidRPr="00000000">
        <w:rPr>
          <w:b w:val="1"/>
          <w:rtl w:val="0"/>
        </w:rPr>
        <w:t xml:space="preserve">3. Protokollannahme vom 05.02.2024</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ohne Anmerkungen angenommen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4. Beschluss: Finanzierung und Werbung für den Soli Flohmarkt (AG Gesundheitspolitik und Sintoma)</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Leah von der AG Gesundheitspolitik</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Spenden sollen verkauft werden und der Erlös gespendet werden</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Verpflegung soll gestellt und dafür das Geld ausgegeben werden</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in jedem AG-Topf gibt es 150€ und einen zusätzlichen Topf für Projekte</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das AG-Geld wäre damit relativ ausgeschöpft → das ist ok für die AG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200€ für den Soliflohmarkt der AG Gesundheitspolitik auszugeben.”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Zustimmung: 9</w:t>
        <w:tab/>
        <w:tab/>
        <w:t xml:space="preserve">Ablehnung: 0</w:t>
        <w:tab/>
        <w:tab/>
        <w:t xml:space="preserve">Enthaltungen: 0  </w:t>
        <w:br w:type="textWrapping"/>
        <w:t xml:space="preserve">(Abstimmungsberechtigte anwesend: 9)</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5. Beschluss: „eMERgency in cinema“</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Kosten setzen sich aus Werbung (Flyer, Plakate etc.), Reisekosten, Kinotickets und kleines Präsent für Experten</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vermutlich wird es weniger als die 600€, die insgesamt eingeplant sind</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andere FSRs und der Stura tragen jeweils 150€ </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im Vergleich dazu hat jede AG von uns auch nur 150€ und “eMERgency in cinema” ist ja eine externe AG</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Frage, ob man aus anderen Quellen noch Gelder beziehen könnte, wie es beim letzten mal auch schon angedacht war</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tendenziell gibt es zukünftig weniger Geld für den FSR, sodass auch 150€ nicht mehr so leicht zu finanzieren sind</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Projekt wird auf jeden Fall als unterstützenswert und bereichernd aufgefasst</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nicht möglich, dass jedes Jahr 300€ für eine externe AG ausgegeben wird, wenn unsere eigenen AGs nur 150€ bekommen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150€ für die Filmreihe  “</w:t>
      </w:r>
      <w:r w:rsidDel="00000000" w:rsidR="00000000" w:rsidRPr="00000000">
        <w:rPr>
          <w:i w:val="1"/>
          <w:color w:val="5b0f00"/>
          <w:rtl w:val="0"/>
        </w:rPr>
        <w:t xml:space="preserve">eMERgency in cinema”</w:t>
      </w:r>
      <w:r w:rsidDel="00000000" w:rsidR="00000000" w:rsidRPr="00000000">
        <w:rPr>
          <w:i w:val="1"/>
          <w:color w:val="5b0f00"/>
          <w:rtl w:val="0"/>
        </w:rPr>
        <w:t xml:space="preserve"> auszugeben.”</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Zustimmung: 7</w:t>
        <w:tab/>
        <w:tab/>
        <w:t xml:space="preserve">Ablehnung: 2</w:t>
        <w:tab/>
        <w:tab/>
        <w:t xml:space="preserve">Enthaltungen: 1  </w:t>
        <w:br w:type="textWrapping"/>
        <w:t xml:space="preserve">(Abstimmungsberechtigte anwesend: 10)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6. Beschluss: Finanzierung der Grundausbildung der Mitglieder von First Aid For All – Halle</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Reisekosten der Grundausbilderin (aus Heidelberg) sollen getragen werden</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wird ca. 60€ kosten —&gt; wir beschließen 100€, um mögliche Preisschwankungen zu berücksichtigen </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Ca 30 Leute werden dafür ausgebildet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100€ für die Grundausbildung der Mitglieder von First Aid for all  auszugeben.”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t xml:space="preserve">Zustimmung: 8 </w:t>
        <w:tab/>
        <w:tab/>
        <w:t xml:space="preserve">Ablehnung: 0</w:t>
        <w:tab/>
        <w:tab/>
        <w:t xml:space="preserve">Enthaltungen: 3  </w:t>
        <w:br w:type="textWrapping"/>
        <w:t xml:space="preserve">(Abstimmungsberechtigte anwesend: 11)</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7. Beschluss: Bundezusammentreffen in Mannheim &amp; Heidelberg</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Martin, Konstantin und Leah möchten gern zum Bundeskongress für First Aid for All fahren</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35€ Teilnahmegebühr pro Person + Fahrtkosten mit dem Auto</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80% können von diesem Preis nur vom FSR übernommen werden —&gt; deswegen 230€</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ist halt speziell für die eine AG, sodass ein Teil aus ihrem Topf genommen werden könnte</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andererseits ist genau dafür der Reisekostentopf da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230€ für die Teilnahme am Bundeszusammentreffen First Aid for All 2024 auszugeben.”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t xml:space="preserve">Zustimmung: 9</w:t>
        <w:tab/>
        <w:tab/>
        <w:t xml:space="preserve">Ablehnung: 0</w:t>
        <w:tab/>
        <w:tab/>
        <w:t xml:space="preserve">Enthaltungen: 2</w:t>
        <w:br w:type="textWrapping"/>
        <w:t xml:space="preserve">(Abstimmungsberechtigte anwesend: 11)</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8. Beschluss: Website der MSV</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Kosten für die Website für ein Jahr</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Frage, ob man die Accounts bei dem gleichen Anbieter von FSR und MSV bündeln könnte, damit es insgesamt günstiger wird</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hat Vor- und Nachteile und müsste nochmal reevaluiert werden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132€ für die Website der MSV auszugeben.”</w:t>
      </w: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Zustimmung: 10 </w:t>
        <w:tab/>
        <w:tab/>
        <w:t xml:space="preserve">Ablehnung: 0</w:t>
        <w:tab/>
        <w:tab/>
        <w:t xml:space="preserve">Enthaltungen:   1</w:t>
        <w:br w:type="textWrapping"/>
        <w:t xml:space="preserve">(Abstimmungsberechtigte anwesend: 11)</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widowControl w:val="0"/>
        <w:spacing w:after="340" w:before="220" w:lineRule="auto"/>
        <w:rPr>
          <w:b w:val="1"/>
        </w:rPr>
      </w:pPr>
      <w:r w:rsidDel="00000000" w:rsidR="00000000" w:rsidRPr="00000000">
        <w:rPr>
          <w:b w:val="1"/>
          <w:rtl w:val="0"/>
        </w:rPr>
        <w:t xml:space="preserve">9. Beschluss: Website des FSR</w:t>
      </w:r>
    </w:p>
    <w:p w:rsidR="00000000" w:rsidDel="00000000" w:rsidP="00000000" w:rsidRDefault="00000000" w:rsidRPr="00000000" w14:paraId="00000062">
      <w:pPr>
        <w:widowControl w:val="0"/>
        <w:numPr>
          <w:ilvl w:val="0"/>
          <w:numId w:val="2"/>
        </w:numPr>
        <w:spacing w:after="0" w:afterAutospacing="0" w:before="220" w:lineRule="auto"/>
        <w:ind w:left="720" w:hanging="360"/>
      </w:pPr>
      <w:r w:rsidDel="00000000" w:rsidR="00000000" w:rsidRPr="00000000">
        <w:rPr>
          <w:rtl w:val="0"/>
        </w:rPr>
        <w:t xml:space="preserve">Kosten für die Website</w:t>
      </w:r>
    </w:p>
    <w:p w:rsidR="00000000" w:rsidDel="00000000" w:rsidP="00000000" w:rsidRDefault="00000000" w:rsidRPr="00000000" w14:paraId="00000063">
      <w:pPr>
        <w:widowControl w:val="0"/>
        <w:numPr>
          <w:ilvl w:val="0"/>
          <w:numId w:val="2"/>
        </w:numPr>
        <w:spacing w:after="0" w:afterAutospacing="0" w:before="0" w:beforeAutospacing="0" w:lineRule="auto"/>
        <w:ind w:left="720" w:hanging="360"/>
      </w:pPr>
      <w:r w:rsidDel="00000000" w:rsidR="00000000" w:rsidRPr="00000000">
        <w:rPr>
          <w:rtl w:val="0"/>
        </w:rPr>
        <w:t xml:space="preserve">Kosten für 2 Jahre</w:t>
      </w:r>
    </w:p>
    <w:p w:rsidR="00000000" w:rsidDel="00000000" w:rsidP="00000000" w:rsidRDefault="00000000" w:rsidRPr="00000000" w14:paraId="00000064">
      <w:pPr>
        <w:widowControl w:val="0"/>
        <w:numPr>
          <w:ilvl w:val="0"/>
          <w:numId w:val="2"/>
        </w:numPr>
        <w:spacing w:after="340" w:before="0" w:beforeAutospacing="0" w:lineRule="auto"/>
        <w:ind w:left="720" w:hanging="360"/>
        <w:rPr>
          <w:u w:val="none"/>
        </w:rPr>
      </w:pPr>
      <w:r w:rsidDel="00000000" w:rsidR="00000000" w:rsidRPr="00000000">
        <w:rPr>
          <w:rtl w:val="0"/>
        </w:rPr>
        <w:t xml:space="preserve">wurde etwas teurer als vorher</w:t>
      </w:r>
    </w:p>
    <w:p w:rsidR="00000000" w:rsidDel="00000000" w:rsidP="00000000" w:rsidRDefault="00000000" w:rsidRPr="00000000" w14:paraId="00000065">
      <w:pPr>
        <w:widowControl w:val="0"/>
        <w:spacing w:before="240" w:lineRule="auto"/>
        <w:rPr>
          <w:i w:val="1"/>
          <w:color w:val="5b0f00"/>
        </w:rPr>
      </w:pPr>
      <w:r w:rsidDel="00000000" w:rsidR="00000000" w:rsidRPr="00000000">
        <w:rPr>
          <w:i w:val="1"/>
          <w:color w:val="5b0f00"/>
          <w:rtl w:val="0"/>
        </w:rPr>
        <w:t xml:space="preserve">“Der FSR möge beschließen, 351,84€ für die Website des FSR bis 2026 auszugeben.”</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t xml:space="preserve">Zustimmung: 10</w:t>
        <w:tab/>
        <w:tab/>
        <w:t xml:space="preserve">Ablehnung: 0</w:t>
        <w:tab/>
        <w:tab/>
        <w:t xml:space="preserve">Enthaltungen:   1</w:t>
        <w:br w:type="textWrapping"/>
        <w:t xml:space="preserve">(Abstimmungsberechtigte anwesend: 11)</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10. Beschluss: FSR-Wochenende</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nächstes Wochenende ist das traditionelle FSR-Wochenende</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bitte noch schnell in der Umfrage abstimmen, wer kommen kann</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Werbung wird nochmal intensiver in den Gruppen gemacht </w:t>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Geld ist für die Verpflegung gedacht</w:t>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zusätzliches Geld aus den Töpfen von den HiWi-Stellen wird auch eingeplant</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Wegfahren behalten wir im Hinterkopf, sodass man da auch nochmal länger planen könnte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350€ für das FSR Wochenende auszugeben.”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rtl w:val="0"/>
        </w:rPr>
      </w:r>
    </w:p>
    <w:p w:rsidR="00000000" w:rsidDel="00000000" w:rsidP="00000000" w:rsidRDefault="00000000" w:rsidRPr="00000000" w14:paraId="00000072">
      <w:pPr>
        <w:spacing w:line="276" w:lineRule="auto"/>
        <w:rPr/>
      </w:pP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t xml:space="preserve">Zustimmung: 11 </w:t>
        <w:tab/>
        <w:tab/>
        <w:t xml:space="preserve">Ablehnung: 0</w:t>
        <w:tab/>
        <w:tab/>
        <w:t xml:space="preserve">Enthaltungen: 0  </w:t>
        <w:br w:type="textWrapping"/>
        <w:t xml:space="preserve">(Abstimmungsberechtigte anwesend: 11)</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11. Beschluss: Semesterangrillen</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traditionelles Semesterangrillen soll veranstaltet werden</w:t>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Werbung wird nochmal gemacht</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finanziert sich teilweise durch Getränkeverkauf wieder selbst</w:t>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Semesterangrillen soll 24 Uhr enden, da es in der Vergangenheit Beschwerden gab über Leute, die nach dem Semesterangrillen noch Krach gemacht haben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2500€ für das Semesterangrillen SS 2024 auszugeben.”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tl w:val="0"/>
        </w:rPr>
        <w:t xml:space="preserve">Zustimmung: 11 </w:t>
        <w:tab/>
        <w:tab/>
        <w:t xml:space="preserve">Ablehnung: 0</w:t>
        <w:tab/>
        <w:tab/>
        <w:t xml:space="preserve">Enthaltungen:  0 </w:t>
        <w:br w:type="textWrapping"/>
        <w:t xml:space="preserve">(Abstimmungsberechtigte anwesend: 11)</w:t>
      </w:r>
    </w:p>
    <w:p w:rsidR="00000000" w:rsidDel="00000000" w:rsidP="00000000" w:rsidRDefault="00000000" w:rsidRPr="00000000" w14:paraId="0000007E">
      <w:pPr>
        <w:widowControl w:val="0"/>
        <w:spacing w:after="340" w:before="220" w:lineRule="auto"/>
        <w:rPr>
          <w:b w:val="1"/>
        </w:rPr>
      </w:pPr>
      <w:r w:rsidDel="00000000" w:rsidR="00000000" w:rsidRPr="00000000">
        <w:rPr>
          <w:rtl w:val="0"/>
        </w:rPr>
      </w:r>
    </w:p>
    <w:p w:rsidR="00000000" w:rsidDel="00000000" w:rsidP="00000000" w:rsidRDefault="00000000" w:rsidRPr="00000000" w14:paraId="0000007F">
      <w:pPr>
        <w:widowControl w:val="0"/>
        <w:spacing w:after="340" w:before="220" w:lineRule="auto"/>
        <w:rPr/>
      </w:pPr>
      <w:r w:rsidDel="00000000" w:rsidR="00000000" w:rsidRPr="00000000">
        <w:rPr>
          <w:b w:val="1"/>
          <w:rtl w:val="0"/>
        </w:rPr>
        <w:t xml:space="preserve">12. Beschluss: Bus für die Medimeisterschaften</w:t>
      </w:r>
      <w:r w:rsidDel="00000000" w:rsidR="00000000" w:rsidRPr="00000000">
        <w:rPr>
          <w:rtl w:val="0"/>
        </w:rPr>
      </w:r>
    </w:p>
    <w:p w:rsidR="00000000" w:rsidDel="00000000" w:rsidP="00000000" w:rsidRDefault="00000000" w:rsidRPr="00000000" w14:paraId="00000080">
      <w:pPr>
        <w:widowControl w:val="0"/>
        <w:numPr>
          <w:ilvl w:val="0"/>
          <w:numId w:val="2"/>
        </w:numPr>
        <w:spacing w:after="0" w:afterAutospacing="0" w:before="220" w:lineRule="auto"/>
        <w:ind w:left="720" w:hanging="360"/>
        <w:rPr>
          <w:u w:val="none"/>
        </w:rPr>
      </w:pPr>
      <w:r w:rsidDel="00000000" w:rsidR="00000000" w:rsidRPr="00000000">
        <w:rPr>
          <w:rtl w:val="0"/>
        </w:rPr>
        <w:t xml:space="preserve">150 Menschen sollen mit den Bussen zu den Medimeisterschaften transportiert werden</w:t>
      </w:r>
    </w:p>
    <w:p w:rsidR="00000000" w:rsidDel="00000000" w:rsidP="00000000" w:rsidRDefault="00000000" w:rsidRPr="00000000" w14:paraId="00000081">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der Verein subventioniert pro Person 5 €</w:t>
      </w:r>
    </w:p>
    <w:p w:rsidR="00000000" w:rsidDel="00000000" w:rsidP="00000000" w:rsidRDefault="00000000" w:rsidRPr="00000000" w14:paraId="00000082">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es gibt 3 Busse, für alle 3 sind es 2.700 € für die Hinfahrt und 3.000 € für die Rückfahrt</w:t>
      </w:r>
    </w:p>
    <w:p w:rsidR="00000000" w:rsidDel="00000000" w:rsidP="00000000" w:rsidRDefault="00000000" w:rsidRPr="00000000" w14:paraId="00000083">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Momentan gibt es noch einige freie Plätze in den Bussen</w:t>
      </w:r>
    </w:p>
    <w:p w:rsidR="00000000" w:rsidDel="00000000" w:rsidP="00000000" w:rsidRDefault="00000000" w:rsidRPr="00000000" w14:paraId="00000084">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2 Busse fahren Donnerstag und ein Bus fährt Freitag </w:t>
      </w:r>
    </w:p>
    <w:p w:rsidR="00000000" w:rsidDel="00000000" w:rsidP="00000000" w:rsidRDefault="00000000" w:rsidRPr="00000000" w14:paraId="00000085">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am Sonntag fahren alle zurück</w:t>
      </w:r>
    </w:p>
    <w:p w:rsidR="00000000" w:rsidDel="00000000" w:rsidP="00000000" w:rsidRDefault="00000000" w:rsidRPr="00000000" w14:paraId="00000086">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extrem viele Studierende profitieren von diesen Bussen</w:t>
      </w:r>
    </w:p>
    <w:p w:rsidR="00000000" w:rsidDel="00000000" w:rsidP="00000000" w:rsidRDefault="00000000" w:rsidRPr="00000000" w14:paraId="00000087">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trotzdem ist es sehr viel Geld für uns als FSR</w:t>
      </w:r>
    </w:p>
    <w:p w:rsidR="00000000" w:rsidDel="00000000" w:rsidP="00000000" w:rsidRDefault="00000000" w:rsidRPr="00000000" w14:paraId="00000088">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die Medis beantragen ansonsten eigentlich gar kein Geld</w:t>
      </w:r>
    </w:p>
    <w:p w:rsidR="00000000" w:rsidDel="00000000" w:rsidP="00000000" w:rsidRDefault="00000000" w:rsidRPr="00000000" w14:paraId="00000089">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Vorschlag: 800€ und der Rest muss eher aus anderen Einnahmen getragen werden</w:t>
      </w:r>
    </w:p>
    <w:p w:rsidR="00000000" w:rsidDel="00000000" w:rsidP="00000000" w:rsidRDefault="00000000" w:rsidRPr="00000000" w14:paraId="0000008A">
      <w:pPr>
        <w:widowControl w:val="0"/>
        <w:numPr>
          <w:ilvl w:val="0"/>
          <w:numId w:val="2"/>
        </w:numPr>
        <w:spacing w:after="340" w:before="0" w:beforeAutospacing="0" w:lineRule="auto"/>
        <w:ind w:left="720" w:hanging="360"/>
        <w:rPr>
          <w:u w:val="none"/>
        </w:rPr>
      </w:pPr>
      <w:r w:rsidDel="00000000" w:rsidR="00000000" w:rsidRPr="00000000">
        <w:rPr>
          <w:rFonts w:ascii="Arial Unicode MS" w:cs="Arial Unicode MS" w:eastAsia="Arial Unicode MS" w:hAnsi="Arial Unicode MS"/>
          <w:rtl w:val="0"/>
        </w:rPr>
        <w:t xml:space="preserve">Ein Busticket kostet 30 € → man möchte das Busticket so günstig wie möglich anbieten können</w:t>
      </w:r>
    </w:p>
    <w:p w:rsidR="00000000" w:rsidDel="00000000" w:rsidP="00000000" w:rsidRDefault="00000000" w:rsidRPr="00000000" w14:paraId="0000008B">
      <w:pPr>
        <w:widowControl w:val="0"/>
        <w:spacing w:before="240" w:lineRule="auto"/>
        <w:rPr>
          <w:i w:val="1"/>
          <w:color w:val="5b0f00"/>
        </w:rPr>
      </w:pPr>
      <w:r w:rsidDel="00000000" w:rsidR="00000000" w:rsidRPr="00000000">
        <w:rPr>
          <w:i w:val="1"/>
          <w:color w:val="5b0f00"/>
          <w:rtl w:val="0"/>
        </w:rPr>
        <w:t xml:space="preserve">“Der FSR möge beschließen, 800€ für den Bus zu den Medimeisterschaften 2024 auszugeben.”</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Zustimmung: 12 </w:t>
        <w:tab/>
        <w:tab/>
        <w:t xml:space="preserve">Ablehnung: 0 </w:t>
        <w:tab/>
        <w:tab/>
        <w:t xml:space="preserve">Enthaltungen: 0</w:t>
        <w:br w:type="textWrapping"/>
        <w:t xml:space="preserve">(Abstimmungsberechtigte anwesend: 12)</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widowControl w:val="0"/>
        <w:spacing w:after="340" w:before="220" w:lineRule="auto"/>
        <w:rPr>
          <w:b w:val="1"/>
        </w:rPr>
      </w:pPr>
      <w:r w:rsidDel="00000000" w:rsidR="00000000" w:rsidRPr="00000000">
        <w:rPr>
          <w:b w:val="1"/>
          <w:rtl w:val="0"/>
        </w:rPr>
        <w:t xml:space="preserve">13. Beschluss: Frühlingsorgatreffen Medimeisterschaften</w:t>
      </w:r>
    </w:p>
    <w:p w:rsidR="00000000" w:rsidDel="00000000" w:rsidP="00000000" w:rsidRDefault="00000000" w:rsidRPr="00000000" w14:paraId="00000090">
      <w:pPr>
        <w:widowControl w:val="0"/>
        <w:numPr>
          <w:ilvl w:val="0"/>
          <w:numId w:val="2"/>
        </w:numPr>
        <w:spacing w:after="0" w:afterAutospacing="0" w:before="220" w:lineRule="auto"/>
        <w:ind w:left="720" w:hanging="360"/>
      </w:pPr>
      <w:r w:rsidDel="00000000" w:rsidR="00000000" w:rsidRPr="00000000">
        <w:rPr>
          <w:rtl w:val="0"/>
        </w:rPr>
        <w:t xml:space="preserve">Es gibt wie immer ein Frühlings-Orga-Treffen, dieses mal in Hannover</w:t>
      </w:r>
    </w:p>
    <w:p w:rsidR="00000000" w:rsidDel="00000000" w:rsidP="00000000" w:rsidRDefault="00000000" w:rsidRPr="00000000" w14:paraId="00000091">
      <w:pPr>
        <w:widowControl w:val="0"/>
        <w:numPr>
          <w:ilvl w:val="0"/>
          <w:numId w:val="2"/>
        </w:numPr>
        <w:spacing w:after="340" w:before="0" w:beforeAutospacing="0" w:lineRule="auto"/>
        <w:ind w:left="720" w:hanging="360"/>
        <w:rPr>
          <w:u w:val="none"/>
        </w:rPr>
      </w:pPr>
      <w:r w:rsidDel="00000000" w:rsidR="00000000" w:rsidRPr="00000000">
        <w:rPr>
          <w:rtl w:val="0"/>
        </w:rPr>
        <w:t xml:space="preserve">Lene und Emma fahren hin, um Halle zu repräsentieren</w:t>
      </w:r>
    </w:p>
    <w:p w:rsidR="00000000" w:rsidDel="00000000" w:rsidP="00000000" w:rsidRDefault="00000000" w:rsidRPr="00000000" w14:paraId="00000092">
      <w:pPr>
        <w:widowControl w:val="0"/>
        <w:spacing w:before="240" w:lineRule="auto"/>
        <w:rPr>
          <w:i w:val="1"/>
          <w:color w:val="5b0f00"/>
        </w:rPr>
      </w:pPr>
      <w:r w:rsidDel="00000000" w:rsidR="00000000" w:rsidRPr="00000000">
        <w:rPr>
          <w:i w:val="1"/>
          <w:color w:val="5b0f00"/>
          <w:rtl w:val="0"/>
        </w:rPr>
        <w:t xml:space="preserve">“Der FSR möge beschließen, 50€ für die Fahrt zum Frühlingsorgatreffen der Medimeisterschaften auszugeben.”</w:t>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t xml:space="preserve">Zustimmung: 12</w:t>
        <w:tab/>
        <w:tab/>
        <w:t xml:space="preserve">Ablehnung: 0</w:t>
        <w:tab/>
        <w:tab/>
        <w:t xml:space="preserve">Enthaltungen: 0  </w:t>
        <w:br w:type="textWrapping"/>
        <w:t xml:space="preserve">(Abstimmungsberechtigte anwesend: 12)</w:t>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widowControl w:val="0"/>
        <w:spacing w:after="340" w:before="220" w:lineRule="auto"/>
        <w:rPr>
          <w:b w:val="1"/>
        </w:rPr>
      </w:pPr>
      <w:r w:rsidDel="00000000" w:rsidR="00000000" w:rsidRPr="00000000">
        <w:rPr>
          <w:b w:val="1"/>
          <w:rtl w:val="0"/>
        </w:rPr>
        <w:t xml:space="preserve">14. Aktionstag faires PJ 17.06.-21.06.</w:t>
      </w:r>
    </w:p>
    <w:p w:rsidR="00000000" w:rsidDel="00000000" w:rsidP="00000000" w:rsidRDefault="00000000" w:rsidRPr="00000000" w14:paraId="00000098">
      <w:pPr>
        <w:widowControl w:val="0"/>
        <w:numPr>
          <w:ilvl w:val="0"/>
          <w:numId w:val="2"/>
        </w:numPr>
        <w:spacing w:after="0" w:afterAutospacing="0" w:before="220" w:lineRule="auto"/>
        <w:ind w:left="720" w:hanging="360"/>
      </w:pPr>
      <w:r w:rsidDel="00000000" w:rsidR="00000000" w:rsidRPr="00000000">
        <w:rPr>
          <w:rtl w:val="0"/>
        </w:rPr>
        <w:t xml:space="preserve">Die BVMD plant ein Aktionswoche zum Thema “Faires PJ” in ganz Deutschland</w:t>
      </w:r>
    </w:p>
    <w:p w:rsidR="00000000" w:rsidDel="00000000" w:rsidP="00000000" w:rsidRDefault="00000000" w:rsidRPr="00000000" w14:paraId="00000099">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In Sachsen-Anhalt sind viele der Forderungen bereits umgesetzt, z. B. die Vergütung</w:t>
      </w:r>
    </w:p>
    <w:p w:rsidR="00000000" w:rsidDel="00000000" w:rsidP="00000000" w:rsidRDefault="00000000" w:rsidRPr="00000000" w14:paraId="0000009A">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Was noch ausgearbeitet werden muss, ist die Verbesserung der Lehre, es soll ein aktives Mentoring auf den entsprechenden Stationen geben, sowie feste Lehrpläne.</w:t>
      </w:r>
    </w:p>
    <w:p w:rsidR="00000000" w:rsidDel="00000000" w:rsidP="00000000" w:rsidRDefault="00000000" w:rsidRPr="00000000" w14:paraId="0000009B">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Es gibt von der Fakultät aus eine AG, in der u. a. die PJ-Logbücher überarbeitet werden sollen</w:t>
      </w:r>
    </w:p>
    <w:p w:rsidR="00000000" w:rsidDel="00000000" w:rsidP="00000000" w:rsidRDefault="00000000" w:rsidRPr="00000000" w14:paraId="0000009C">
      <w:pPr>
        <w:widowControl w:val="0"/>
        <w:numPr>
          <w:ilvl w:val="0"/>
          <w:numId w:val="2"/>
        </w:numPr>
        <w:spacing w:after="0" w:afterAutospacing="0" w:before="0" w:beforeAutospacing="0" w:lineRule="auto"/>
        <w:ind w:left="720" w:hanging="360"/>
        <w:rPr>
          <w:u w:val="none"/>
        </w:rPr>
      </w:pPr>
      <w:r w:rsidDel="00000000" w:rsidR="00000000" w:rsidRPr="00000000">
        <w:rPr>
          <w:rFonts w:ascii="Arial Unicode MS" w:cs="Arial Unicode MS" w:eastAsia="Arial Unicode MS" w:hAnsi="Arial Unicode MS"/>
          <w:rtl w:val="0"/>
        </w:rPr>
        <w:t xml:space="preserve">In Leipzig soll vielleicht eine Demo organisiert werden, welche von Unterstützung aus Halle profitieren würde → ein Redebeitrag aus Halle könnte der Leipziger Uni zeigen, wie der Werdegang in Halle gewesen ist</w:t>
      </w:r>
    </w:p>
    <w:p w:rsidR="00000000" w:rsidDel="00000000" w:rsidP="00000000" w:rsidRDefault="00000000" w:rsidRPr="00000000" w14:paraId="0000009D">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Leipzig hat Halle damals auch unterstützt, somit wäre unsere Unterstützung nur fair</w:t>
      </w:r>
    </w:p>
    <w:p w:rsidR="00000000" w:rsidDel="00000000" w:rsidP="00000000" w:rsidRDefault="00000000" w:rsidRPr="00000000" w14:paraId="0000009E">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Ein Update zum aktuellen Stand soll in 2 Wochen veröffentlicht werden</w:t>
      </w:r>
    </w:p>
    <w:p w:rsidR="00000000" w:rsidDel="00000000" w:rsidP="00000000" w:rsidRDefault="00000000" w:rsidRPr="00000000" w14:paraId="0000009F">
      <w:pPr>
        <w:widowControl w:val="0"/>
        <w:numPr>
          <w:ilvl w:val="0"/>
          <w:numId w:val="2"/>
        </w:numPr>
        <w:spacing w:after="340" w:before="0" w:beforeAutospacing="0" w:lineRule="auto"/>
        <w:ind w:left="720" w:hanging="360"/>
        <w:rPr>
          <w:u w:val="none"/>
        </w:rPr>
      </w:pPr>
      <w:r w:rsidDel="00000000" w:rsidR="00000000" w:rsidRPr="00000000">
        <w:rPr>
          <w:rtl w:val="0"/>
        </w:rPr>
        <w:t xml:space="preserve">der genaue Ablauf unseres Kampfes für ein Faires PJ wird einmal zusammengefasst und in der nächsten großen Sitzung von Thore vorgestellt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u w:val="single"/>
        </w:rPr>
      </w:pPr>
      <w:r w:rsidDel="00000000" w:rsidR="00000000" w:rsidRPr="00000000">
        <w:rPr>
          <w:u w:val="single"/>
          <w:rtl w:val="0"/>
        </w:rPr>
        <w:t xml:space="preserve">Meinungsbild: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rtl w:val="0"/>
        </w:rPr>
        <w:t xml:space="preserve">Der FSR unterstützt die Idee einer Aktionswoche “faires PJ” und plant auf der einen Seite lokale Aktionen, z. B. Workshops zum Thema "Verbesserung der Lehre” und auf der anderen Seite eine Unterstützung einer geplanten Demo in Leipzig.</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pPr>
      <w:r w:rsidDel="00000000" w:rsidR="00000000" w:rsidRPr="00000000">
        <w:rPr>
          <w:rFonts w:ascii="Arial Unicode MS" w:cs="Arial Unicode MS" w:eastAsia="Arial Unicode MS" w:hAnsi="Arial Unicode MS"/>
          <w:rtl w:val="0"/>
        </w:rPr>
        <w:t xml:space="preserve">→ Mehrheit ist dafür</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15. RV Ost, online Mitgliederversammlung der bvmd</w:t>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am 19.4.-21.4. findet das nächste Treffen der MV online statt</w:t>
      </w:r>
    </w:p>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teilweise könnte man sich treffen, ansonsten online</w:t>
      </w:r>
    </w:p>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Leipzig, Jena, Magdeburg und  Dresden könnten kommen</w:t>
      </w:r>
    </w:p>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alle Interessierte sind herzlich eingeladen</w:t>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15.04.: Vorgespräch dazu</w:t>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nächste RV Ost ist in Rostock am 14.06.-16.06., noch vor der nächsten großen Sommer-MV</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16. Bericht Klimasitzung Nachhaltigkeitsbüro MLU vom 31.01.2024</w:t>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Hauptsächlich eine Networking-Veranstaltung, viel gegenseitiger Austausch</w:t>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Derzeit keine offizielle Ansprechperson an der Uni für das Thema Nachhaltigkeit</w:t>
      </w:r>
    </w:p>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Students for Future bieten schon seit längerem Programme, wie Workshops und Ringvorlesungen zu diesem Thema an</w:t>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Der Fachschaftsrat der Pharma plant in Zukunft ein Wochenende zu dem Thema, z. B. nachhaltiger Anbau von Arzneimittel-Rohstoffen o. Ä.</w:t>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Die Stadtverwaltung bietet auch Möglichkeiten zum ehrenamtlichen Engagement z. B. über die Plattform “Engagiert in Halle”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17. Wahlwerbung/ Wer möchte sich aufstellen lassen? Infoveranstaltung am 10.04.24</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bis zum 23.04 müssen die Wahlvorschläge abgegeben sein</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r w:rsidDel="00000000" w:rsidR="00000000" w:rsidRPr="00000000">
        <w:rPr>
          <w:rtl w:val="0"/>
        </w:rPr>
        <w:t xml:space="preserve">17 Uhr ist die Infoveranstaltung zur Wahl im HS Frauenklinik</w:t>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Liste für den Fakultätsrat muss auch erstellt werden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18. Update FSR-Wochenende und Planung</w:t>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Freitagabend ist ein Spieleabend im Spielhaus geplant</w:t>
      </w:r>
    </w:p>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ab 9:00 am Samstag werden organisatorische Themen besprochen, Teamtreffen werden abgehalten und am Abend gehen wir essen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19. Planung Semesterangrillen am 24.04.24</w:t>
      </w:r>
    </w:p>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0" w:line="276" w:lineRule="auto"/>
        <w:ind w:left="720" w:right="0" w:hanging="360"/>
        <w:jc w:val="left"/>
      </w:pPr>
      <w:r w:rsidDel="00000000" w:rsidR="00000000" w:rsidRPr="00000000">
        <w:rPr>
          <w:rtl w:val="0"/>
        </w:rPr>
        <w:t xml:space="preserve">Helfende sind noch gesucht!!</w:t>
      </w:r>
    </w:p>
    <w:p w:rsidR="00000000" w:rsidDel="00000000" w:rsidP="00000000" w:rsidRDefault="00000000" w:rsidRPr="00000000" w14:paraId="000000B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40" w:before="0" w:beforeAutospacing="0" w:line="276" w:lineRule="auto"/>
        <w:ind w:left="720" w:right="0" w:hanging="360"/>
        <w:jc w:val="left"/>
        <w:rPr>
          <w:u w:val="none"/>
        </w:rPr>
      </w:pPr>
      <w:r w:rsidDel="00000000" w:rsidR="00000000" w:rsidRPr="00000000">
        <w:rPr>
          <w:rtl w:val="0"/>
        </w:rPr>
        <w:t xml:space="preserve">Stex-Tüten werden morgen verteilt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r w:rsidDel="00000000" w:rsidR="00000000" w:rsidRPr="00000000">
        <w:rPr>
          <w:b w:val="1"/>
          <w:rtl w:val="0"/>
        </w:rPr>
        <w:t xml:space="preserve">20. Sonstiges</w:t>
      </w:r>
    </w:p>
    <w:p w:rsidR="00000000" w:rsidDel="00000000" w:rsidP="00000000" w:rsidRDefault="00000000" w:rsidRPr="00000000" w14:paraId="000000BB">
      <w:pPr>
        <w:spacing w:after="220" w:before="220" w:line="276" w:lineRule="auto"/>
        <w:ind w:left="0" w:firstLine="0"/>
        <w:rPr>
          <w:u w:val="single"/>
        </w:rPr>
      </w:pPr>
      <w:r w:rsidDel="00000000" w:rsidR="00000000" w:rsidRPr="00000000">
        <w:rPr>
          <w:u w:val="single"/>
          <w:rtl w:val="0"/>
        </w:rPr>
        <w:t xml:space="preserve">Evaluation WS 2023/24 Fazit:</w:t>
      </w:r>
    </w:p>
    <w:p w:rsidR="00000000" w:rsidDel="00000000" w:rsidP="00000000" w:rsidRDefault="00000000" w:rsidRPr="00000000" w14:paraId="000000BC">
      <w:pPr>
        <w:numPr>
          <w:ilvl w:val="0"/>
          <w:numId w:val="4"/>
        </w:numPr>
        <w:spacing w:after="220" w:before="220" w:line="276" w:lineRule="auto"/>
        <w:ind w:left="720" w:hanging="360"/>
        <w:rPr>
          <w:u w:val="none"/>
        </w:rPr>
      </w:pPr>
      <w:r w:rsidDel="00000000" w:rsidR="00000000" w:rsidRPr="00000000">
        <w:rPr>
          <w:rtl w:val="0"/>
        </w:rPr>
        <w:t xml:space="preserve">es gibt über 50 % Wahlbeteiligung, fast 20 % mehr als sonst</w:t>
      </w:r>
      <w:r w:rsidDel="00000000" w:rsidR="00000000" w:rsidRPr="00000000">
        <w:rPr>
          <w:rtl w:val="0"/>
        </w:rPr>
      </w:r>
    </w:p>
    <w:p w:rsidR="00000000" w:rsidDel="00000000" w:rsidP="00000000" w:rsidRDefault="00000000" w:rsidRPr="00000000" w14:paraId="000000BD">
      <w:pPr>
        <w:spacing w:after="220" w:before="220" w:line="276" w:lineRule="auto"/>
        <w:ind w:left="0" w:firstLine="0"/>
        <w:rPr>
          <w:u w:val="single"/>
        </w:rPr>
      </w:pPr>
      <w:r w:rsidDel="00000000" w:rsidR="00000000" w:rsidRPr="00000000">
        <w:rPr>
          <w:u w:val="single"/>
          <w:rtl w:val="0"/>
        </w:rPr>
        <w:t xml:space="preserve">kurzes Update Theoretikum:</w:t>
      </w:r>
    </w:p>
    <w:p w:rsidR="00000000" w:rsidDel="00000000" w:rsidP="00000000" w:rsidRDefault="00000000" w:rsidRPr="00000000" w14:paraId="000000BE">
      <w:pPr>
        <w:numPr>
          <w:ilvl w:val="0"/>
          <w:numId w:val="3"/>
        </w:numPr>
        <w:spacing w:after="0" w:afterAutospacing="0" w:before="220" w:line="276" w:lineRule="auto"/>
        <w:ind w:left="720" w:hanging="360"/>
        <w:rPr>
          <w:u w:val="none"/>
        </w:rPr>
      </w:pPr>
      <w:r w:rsidDel="00000000" w:rsidR="00000000" w:rsidRPr="00000000">
        <w:rPr>
          <w:rtl w:val="0"/>
        </w:rPr>
        <w:t xml:space="preserve">Es gab bereits eine Planungssitzung in kleinem Kreis</w:t>
      </w:r>
    </w:p>
    <w:p w:rsidR="00000000" w:rsidDel="00000000" w:rsidP="00000000" w:rsidRDefault="00000000" w:rsidRPr="00000000" w14:paraId="000000BF">
      <w:pPr>
        <w:numPr>
          <w:ilvl w:val="0"/>
          <w:numId w:val="3"/>
        </w:numPr>
        <w:spacing w:after="220" w:before="0" w:beforeAutospacing="0" w:line="276" w:lineRule="auto"/>
        <w:ind w:left="720" w:hanging="360"/>
        <w:rPr>
          <w:u w:val="none"/>
        </w:rPr>
      </w:pPr>
      <w:r w:rsidDel="00000000" w:rsidR="00000000" w:rsidRPr="00000000">
        <w:rPr>
          <w:rtl w:val="0"/>
        </w:rPr>
        <w:t xml:space="preserve">Es gibt mehrere feste Plätze für “uns”, damit die Stimmen der Studierenden gehört werden</w:t>
      </w:r>
      <w:r w:rsidDel="00000000" w:rsidR="00000000" w:rsidRPr="00000000">
        <w:rPr>
          <w:rtl w:val="0"/>
        </w:rPr>
      </w:r>
    </w:p>
    <w:p w:rsidR="00000000" w:rsidDel="00000000" w:rsidP="00000000" w:rsidRDefault="00000000" w:rsidRPr="00000000" w14:paraId="000000C0">
      <w:pPr>
        <w:spacing w:line="276" w:lineRule="auto"/>
        <w:rPr>
          <w:u w:val="single"/>
        </w:rPr>
      </w:pPr>
      <w:r w:rsidDel="00000000" w:rsidR="00000000" w:rsidRPr="00000000">
        <w:rPr>
          <w:u w:val="single"/>
          <w:rtl w:val="0"/>
        </w:rPr>
        <w:t xml:space="preserve">W2 Berufungskommission:</w:t>
      </w:r>
    </w:p>
    <w:p w:rsidR="00000000" w:rsidDel="00000000" w:rsidP="00000000" w:rsidRDefault="00000000" w:rsidRPr="00000000" w14:paraId="000000C1">
      <w:pPr>
        <w:spacing w:line="276" w:lineRule="auto"/>
        <w:rPr>
          <w:u w:val="single"/>
        </w:rPr>
      </w:pPr>
      <w:r w:rsidDel="00000000" w:rsidR="00000000" w:rsidRPr="00000000">
        <w:rPr>
          <w:rtl w:val="0"/>
        </w:rPr>
      </w:r>
    </w:p>
    <w:p w:rsidR="00000000" w:rsidDel="00000000" w:rsidP="00000000" w:rsidRDefault="00000000" w:rsidRPr="00000000" w14:paraId="000000C2">
      <w:pPr>
        <w:numPr>
          <w:ilvl w:val="0"/>
          <w:numId w:val="6"/>
        </w:numPr>
        <w:spacing w:line="276" w:lineRule="auto"/>
        <w:ind w:left="720" w:hanging="360"/>
        <w:rPr>
          <w:u w:val="none"/>
        </w:rPr>
      </w:pPr>
      <w:r w:rsidDel="00000000" w:rsidR="00000000" w:rsidRPr="00000000">
        <w:rPr>
          <w:rtl w:val="0"/>
        </w:rPr>
        <w:t xml:space="preserve">Bleibe-Professur für Frau Dirks ohne Ausschreiben</w:t>
      </w:r>
    </w:p>
    <w:p w:rsidR="00000000" w:rsidDel="00000000" w:rsidP="00000000" w:rsidRDefault="00000000" w:rsidRPr="00000000" w14:paraId="000000C3">
      <w:pPr>
        <w:numPr>
          <w:ilvl w:val="0"/>
          <w:numId w:val="6"/>
        </w:numPr>
        <w:spacing w:line="276" w:lineRule="auto"/>
        <w:ind w:left="720" w:hanging="360"/>
        <w:rPr>
          <w:u w:val="none"/>
        </w:rPr>
      </w:pPr>
      <w:r w:rsidDel="00000000" w:rsidR="00000000" w:rsidRPr="00000000">
        <w:rPr>
          <w:rtl w:val="0"/>
        </w:rPr>
        <w:t xml:space="preserve">es braucht eine männliche und eine weibliche studentische Vertretung</w:t>
      </w:r>
    </w:p>
    <w:p w:rsidR="00000000" w:rsidDel="00000000" w:rsidP="00000000" w:rsidRDefault="00000000" w:rsidRPr="00000000" w14:paraId="000000C4">
      <w:pPr>
        <w:spacing w:line="276" w:lineRule="auto"/>
        <w:rPr/>
      </w:pPr>
      <w:r w:rsidDel="00000000" w:rsidR="00000000" w:rsidRPr="00000000">
        <w:rPr>
          <w:rtl w:val="0"/>
        </w:rPr>
      </w:r>
    </w:p>
    <w:p w:rsidR="00000000" w:rsidDel="00000000" w:rsidP="00000000" w:rsidRDefault="00000000" w:rsidRPr="00000000" w14:paraId="000000C5">
      <w:pPr>
        <w:spacing w:line="276" w:lineRule="auto"/>
        <w:rPr>
          <w:u w:val="single"/>
        </w:rPr>
      </w:pPr>
      <w:r w:rsidDel="00000000" w:rsidR="00000000" w:rsidRPr="00000000">
        <w:rPr>
          <w:u w:val="single"/>
          <w:rtl w:val="0"/>
        </w:rPr>
        <w:t xml:space="preserve">Pharma:</w:t>
      </w:r>
    </w:p>
    <w:p w:rsidR="00000000" w:rsidDel="00000000" w:rsidP="00000000" w:rsidRDefault="00000000" w:rsidRPr="00000000" w14:paraId="000000C6">
      <w:pPr>
        <w:spacing w:line="276" w:lineRule="auto"/>
        <w:rPr/>
      </w:pPr>
      <w:r w:rsidDel="00000000" w:rsidR="00000000" w:rsidRPr="00000000">
        <w:rPr>
          <w:rtl w:val="0"/>
        </w:rPr>
      </w:r>
    </w:p>
    <w:p w:rsidR="00000000" w:rsidDel="00000000" w:rsidP="00000000" w:rsidRDefault="00000000" w:rsidRPr="00000000" w14:paraId="000000C7">
      <w:pPr>
        <w:numPr>
          <w:ilvl w:val="0"/>
          <w:numId w:val="5"/>
        </w:numPr>
        <w:spacing w:line="276" w:lineRule="auto"/>
        <w:ind w:left="720" w:hanging="360"/>
        <w:rPr>
          <w:u w:val="none"/>
        </w:rPr>
      </w:pPr>
      <w:r w:rsidDel="00000000" w:rsidR="00000000" w:rsidRPr="00000000">
        <w:rPr>
          <w:rFonts w:ascii="Arial Unicode MS" w:cs="Arial Unicode MS" w:eastAsia="Arial Unicode MS" w:hAnsi="Arial Unicode MS"/>
          <w:rtl w:val="0"/>
        </w:rPr>
        <w:t xml:space="preserve">Klausurversuch wird annulliert für alle, die das möchten (7. Semester → klinische Pharma, 5. Semester → allg. Pharma) </w:t>
      </w:r>
    </w:p>
    <w:p w:rsidR="00000000" w:rsidDel="00000000" w:rsidP="00000000" w:rsidRDefault="00000000" w:rsidRPr="00000000" w14:paraId="000000C8">
      <w:pPr>
        <w:numPr>
          <w:ilvl w:val="0"/>
          <w:numId w:val="5"/>
        </w:numPr>
        <w:spacing w:line="276" w:lineRule="auto"/>
        <w:ind w:left="720" w:hanging="360"/>
        <w:rPr>
          <w:u w:val="none"/>
        </w:rPr>
      </w:pPr>
      <w:r w:rsidDel="00000000" w:rsidR="00000000" w:rsidRPr="00000000">
        <w:rPr>
          <w:rtl w:val="0"/>
        </w:rPr>
        <w:t xml:space="preserve">alle Studierenden werden eingeladen dem 2. Teamtreffen (Team Studium und Lehre) beizuwohnen, der gesamte Abend soll der Pharmakologie gewidmet werden</w:t>
      </w:r>
    </w:p>
    <w:p w:rsidR="00000000" w:rsidDel="00000000" w:rsidP="00000000" w:rsidRDefault="00000000" w:rsidRPr="00000000" w14:paraId="000000C9">
      <w:pPr>
        <w:numPr>
          <w:ilvl w:val="0"/>
          <w:numId w:val="5"/>
        </w:numPr>
        <w:spacing w:line="276" w:lineRule="auto"/>
        <w:ind w:left="720" w:hanging="360"/>
        <w:rPr>
          <w:u w:val="none"/>
        </w:rPr>
      </w:pPr>
      <w:r w:rsidDel="00000000" w:rsidR="00000000" w:rsidRPr="00000000">
        <w:rPr>
          <w:rtl w:val="0"/>
        </w:rPr>
        <w:t xml:space="preserve">Prof. Neumann ist definitiv ab dem nächsten Semester nicht mehr da</w:t>
      </w:r>
      <w:r w:rsidDel="00000000" w:rsidR="00000000" w:rsidRPr="00000000">
        <w:rPr>
          <w:rtl w:val="0"/>
        </w:rPr>
      </w:r>
    </w:p>
    <w:p w:rsidR="00000000" w:rsidDel="00000000" w:rsidP="00000000" w:rsidRDefault="00000000" w:rsidRPr="00000000" w14:paraId="000000CA">
      <w:pPr>
        <w:spacing w:line="276" w:lineRule="auto"/>
        <w:rPr/>
      </w:pPr>
      <w:r w:rsidDel="00000000" w:rsidR="00000000" w:rsidRPr="00000000">
        <w:rPr>
          <w:rtl w:val="0"/>
        </w:rPr>
      </w:r>
    </w:p>
    <w:p w:rsidR="00000000" w:rsidDel="00000000" w:rsidP="00000000" w:rsidRDefault="00000000" w:rsidRPr="00000000" w14:paraId="000000CB">
      <w:pPr>
        <w:spacing w:line="276" w:lineRule="auto"/>
        <w:rPr/>
      </w:pPr>
      <w:r w:rsidDel="00000000" w:rsidR="00000000" w:rsidRPr="00000000">
        <w:rPr>
          <w:rtl w:val="0"/>
        </w:rPr>
        <w:t xml:space="preserve">Die Sitzung endet um 21:13 Uhr</w:t>
      </w:r>
    </w:p>
    <w:p w:rsidR="00000000" w:rsidDel="00000000" w:rsidP="00000000" w:rsidRDefault="00000000" w:rsidRPr="00000000" w14:paraId="000000CC">
      <w:pPr>
        <w:spacing w:line="276" w:lineRule="auto"/>
        <w:rPr/>
      </w:pPr>
      <w:r w:rsidDel="00000000" w:rsidR="00000000" w:rsidRPr="00000000">
        <w:rPr>
          <w:rtl w:val="0"/>
        </w:rPr>
      </w:r>
    </w:p>
    <w:p w:rsidR="00000000" w:rsidDel="00000000" w:rsidP="00000000" w:rsidRDefault="00000000" w:rsidRPr="00000000" w14:paraId="000000CD">
      <w:pPr>
        <w:spacing w:after="240" w:line="276" w:lineRule="auto"/>
        <w:rPr/>
      </w:pPr>
      <w:r w:rsidDel="00000000" w:rsidR="00000000" w:rsidRPr="00000000">
        <w:rPr>
          <w:rtl w:val="0"/>
        </w:rPr>
        <w:t xml:space="preserve">Fertigstellung am 09.04.2024</w:t>
        <w:br w:type="textWrapping"/>
        <w:t xml:space="preserve">durch die Protokollierenden: </w:t>
      </w:r>
    </w:p>
    <w:p w:rsidR="00000000" w:rsidDel="00000000" w:rsidP="00000000" w:rsidRDefault="00000000" w:rsidRPr="00000000" w14:paraId="000000CE">
      <w:pPr>
        <w:spacing w:after="240" w:line="276" w:lineRule="auto"/>
        <w:rPr/>
      </w:pPr>
      <w:r w:rsidDel="00000000" w:rsidR="00000000" w:rsidRPr="00000000">
        <w:rPr>
          <w:rtl w:val="0"/>
        </w:rPr>
      </w:r>
    </w:p>
    <w:p w:rsidR="00000000" w:rsidDel="00000000" w:rsidP="00000000" w:rsidRDefault="00000000" w:rsidRPr="00000000" w14:paraId="000000CF">
      <w:pPr>
        <w:spacing w:line="276" w:lineRule="auto"/>
        <w:rPr/>
      </w:pPr>
      <w:r w:rsidDel="00000000" w:rsidR="00000000" w:rsidRPr="00000000">
        <w:rPr>
          <w:rtl w:val="0"/>
        </w:rPr>
        <w:t xml:space="preserve">Natalie Schröder</w:t>
        <w:tab/>
        <w:tab/>
        <w:t xml:space="preserve">Debora Neubart</w:t>
        <w:tab/>
        <w:tab/>
        <w:t xml:space="preserve">Julius Klabunde</w:t>
        <w:tab/>
      </w:r>
    </w:p>
    <w:p w:rsidR="00000000" w:rsidDel="00000000" w:rsidP="00000000" w:rsidRDefault="00000000" w:rsidRPr="00000000" w14:paraId="000000D0">
      <w:pPr>
        <w:spacing w:line="276" w:lineRule="auto"/>
        <w:rPr/>
      </w:pPr>
      <w:r w:rsidDel="00000000" w:rsidR="00000000" w:rsidRPr="00000000">
        <w:rPr>
          <w:rtl w:val="0"/>
        </w:rPr>
        <w:t xml:space="preserve">Schriftführerin</w:t>
        <w:tab/>
        <w:tab/>
        <w:tab/>
        <w:t xml:space="preserve">Schriftführerin</w:t>
        <w:tab/>
        <w:tab/>
        <w:tab/>
        <w:t xml:space="preserve">stellv. Schriftführer</w:t>
      </w:r>
    </w:p>
    <w:p w:rsidR="00000000" w:rsidDel="00000000" w:rsidP="00000000" w:rsidRDefault="00000000" w:rsidRPr="00000000" w14:paraId="000000D1">
      <w:pPr>
        <w:spacing w:line="276" w:lineRule="auto"/>
        <w:rPr/>
      </w:pPr>
      <w:r w:rsidDel="00000000" w:rsidR="00000000" w:rsidRPr="00000000">
        <w:rPr>
          <w:rtl w:val="0"/>
        </w:rPr>
        <w:br w:type="textWrapping"/>
      </w:r>
    </w:p>
    <w:p w:rsidR="00000000" w:rsidDel="00000000" w:rsidP="00000000" w:rsidRDefault="00000000" w:rsidRPr="00000000" w14:paraId="000000D2">
      <w:pPr>
        <w:spacing w:line="276" w:lineRule="auto"/>
        <w:rPr/>
      </w:pPr>
      <w:r w:rsidDel="00000000" w:rsidR="00000000" w:rsidRPr="00000000">
        <w:rPr>
          <w:rtl w:val="0"/>
        </w:rPr>
        <w:t xml:space="preserve">Lektorat ausstehend</w:t>
      </w:r>
    </w:p>
    <w:p w:rsidR="00000000" w:rsidDel="00000000" w:rsidP="00000000" w:rsidRDefault="00000000" w:rsidRPr="00000000" w14:paraId="000000D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